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519" w:rsidRPr="002F0389" w:rsidRDefault="003A434F" w:rsidP="0073449C">
      <w:pPr>
        <w:spacing w:after="140"/>
        <w:jc w:val="center"/>
        <w:rPr>
          <w:bCs/>
        </w:rPr>
      </w:pPr>
      <w:r w:rsidRPr="002F0389">
        <w:rPr>
          <w:b/>
          <w:bCs/>
          <w:sz w:val="22"/>
          <w:szCs w:val="22"/>
        </w:rPr>
        <w:t>E</w:t>
      </w:r>
      <w:r w:rsidR="00516519" w:rsidRPr="002F0389">
        <w:rPr>
          <w:b/>
          <w:bCs/>
          <w:sz w:val="22"/>
          <w:szCs w:val="22"/>
        </w:rPr>
        <w:t>STATUTO DA FUNDAÇÃO ALLAN KARDEC</w:t>
      </w:r>
      <w:r w:rsidR="00207335">
        <w:rPr>
          <w:b/>
          <w:bCs/>
          <w:sz w:val="22"/>
          <w:szCs w:val="22"/>
        </w:rPr>
        <w:t xml:space="preserve"> </w:t>
      </w:r>
      <w:r w:rsidR="00210027" w:rsidRPr="00207335">
        <w:rPr>
          <w:bCs/>
        </w:rPr>
        <w:t xml:space="preserve">(versão de </w:t>
      </w:r>
      <w:r w:rsidR="00207335" w:rsidRPr="00207335">
        <w:rPr>
          <w:bCs/>
        </w:rPr>
        <w:t>30-12-2014</w:t>
      </w:r>
      <w:r w:rsidR="00210027" w:rsidRPr="00207335">
        <w:rPr>
          <w:bCs/>
        </w:rPr>
        <w:t>)</w:t>
      </w:r>
    </w:p>
    <w:p w:rsidR="0035707E" w:rsidRPr="002F0389" w:rsidRDefault="0035707E" w:rsidP="0073449C">
      <w:pPr>
        <w:spacing w:after="140"/>
        <w:jc w:val="center"/>
        <w:rPr>
          <w:b/>
          <w:sz w:val="22"/>
          <w:szCs w:val="22"/>
        </w:rPr>
      </w:pPr>
    </w:p>
    <w:p w:rsidR="002649C7" w:rsidRPr="002F0389" w:rsidRDefault="0002304C" w:rsidP="0073449C">
      <w:pPr>
        <w:spacing w:after="140"/>
        <w:jc w:val="center"/>
        <w:rPr>
          <w:b/>
          <w:sz w:val="22"/>
          <w:szCs w:val="22"/>
        </w:rPr>
      </w:pPr>
      <w:r w:rsidRPr="002F0389">
        <w:rPr>
          <w:b/>
          <w:sz w:val="22"/>
          <w:szCs w:val="22"/>
        </w:rPr>
        <w:t xml:space="preserve">SEÇÃO </w:t>
      </w:r>
      <w:r w:rsidR="002649C7" w:rsidRPr="002F0389">
        <w:rPr>
          <w:b/>
          <w:sz w:val="22"/>
          <w:szCs w:val="22"/>
        </w:rPr>
        <w:t>I – DA DENOMINAÇÃO</w:t>
      </w:r>
      <w:r w:rsidR="00664683">
        <w:rPr>
          <w:b/>
          <w:sz w:val="22"/>
          <w:szCs w:val="22"/>
        </w:rPr>
        <w:t xml:space="preserve"> </w:t>
      </w:r>
      <w:r w:rsidR="006749D2" w:rsidRPr="002F0389">
        <w:rPr>
          <w:b/>
          <w:sz w:val="22"/>
          <w:szCs w:val="22"/>
        </w:rPr>
        <w:t>E</w:t>
      </w:r>
      <w:r w:rsidR="00C87F78">
        <w:rPr>
          <w:b/>
          <w:sz w:val="22"/>
          <w:szCs w:val="22"/>
        </w:rPr>
        <w:t xml:space="preserve"> DOS </w:t>
      </w:r>
      <w:r w:rsidR="002B093F" w:rsidRPr="002F0389">
        <w:rPr>
          <w:b/>
          <w:sz w:val="22"/>
          <w:szCs w:val="22"/>
        </w:rPr>
        <w:t>QUALIFICATIVOS LEGAIS</w:t>
      </w:r>
    </w:p>
    <w:p w:rsidR="00BC7A52" w:rsidRPr="002F0389" w:rsidRDefault="00FC022B" w:rsidP="0073449C">
      <w:pPr>
        <w:spacing w:after="140"/>
        <w:jc w:val="both"/>
        <w:rPr>
          <w:sz w:val="22"/>
          <w:szCs w:val="22"/>
        </w:rPr>
      </w:pPr>
      <w:r w:rsidRPr="002F0389">
        <w:rPr>
          <w:b/>
          <w:sz w:val="22"/>
          <w:szCs w:val="22"/>
        </w:rPr>
        <w:t>Art. 1º.</w:t>
      </w:r>
      <w:r w:rsidR="002649C7" w:rsidRPr="002F0389">
        <w:rPr>
          <w:b/>
          <w:sz w:val="22"/>
          <w:szCs w:val="22"/>
        </w:rPr>
        <w:t xml:space="preserve"> A FUNDAÇÃO ALLAN KARDEC, </w:t>
      </w:r>
      <w:r w:rsidR="002649C7" w:rsidRPr="002F0389">
        <w:rPr>
          <w:sz w:val="22"/>
          <w:szCs w:val="22"/>
        </w:rPr>
        <w:t xml:space="preserve">abreviadamente </w:t>
      </w:r>
      <w:r w:rsidR="002649C7" w:rsidRPr="002F0389">
        <w:rPr>
          <w:b/>
          <w:sz w:val="22"/>
          <w:szCs w:val="22"/>
        </w:rPr>
        <w:t>FAK</w:t>
      </w:r>
      <w:r w:rsidR="002649C7" w:rsidRPr="002F0389">
        <w:rPr>
          <w:sz w:val="22"/>
          <w:szCs w:val="22"/>
        </w:rPr>
        <w:t>, fundada em 2</w:t>
      </w:r>
      <w:r w:rsidR="00D5638C" w:rsidRPr="002F0389">
        <w:rPr>
          <w:sz w:val="22"/>
          <w:szCs w:val="22"/>
        </w:rPr>
        <w:t>1</w:t>
      </w:r>
      <w:r w:rsidR="002649C7" w:rsidRPr="002F0389">
        <w:rPr>
          <w:sz w:val="22"/>
          <w:szCs w:val="22"/>
        </w:rPr>
        <w:t xml:space="preserve"> de outubro de 1979, é uma </w:t>
      </w:r>
      <w:r w:rsidR="006C3566" w:rsidRPr="002F0389">
        <w:rPr>
          <w:sz w:val="22"/>
          <w:szCs w:val="22"/>
        </w:rPr>
        <w:t>organização religiosa</w:t>
      </w:r>
      <w:r w:rsidR="006749D2" w:rsidRPr="002F0389">
        <w:rPr>
          <w:sz w:val="22"/>
          <w:szCs w:val="22"/>
        </w:rPr>
        <w:t xml:space="preserve">, de fundamentação espírita, que tem </w:t>
      </w:r>
      <w:r w:rsidR="00031F27" w:rsidRPr="002F0389">
        <w:rPr>
          <w:sz w:val="22"/>
          <w:szCs w:val="22"/>
        </w:rPr>
        <w:t>caráter filosófico, científico, beneficente, educacional e cultural</w:t>
      </w:r>
      <w:r w:rsidR="00BC7A52" w:rsidRPr="002F0389">
        <w:rPr>
          <w:sz w:val="22"/>
          <w:szCs w:val="22"/>
        </w:rPr>
        <w:t>.</w:t>
      </w:r>
    </w:p>
    <w:p w:rsidR="003E01C8" w:rsidRPr="002F0389" w:rsidRDefault="004133E0" w:rsidP="0073449C">
      <w:pPr>
        <w:spacing w:after="140"/>
        <w:jc w:val="both"/>
        <w:rPr>
          <w:bCs/>
          <w:sz w:val="22"/>
          <w:szCs w:val="22"/>
        </w:rPr>
      </w:pPr>
      <w:r w:rsidRPr="002F0389">
        <w:rPr>
          <w:b/>
          <w:sz w:val="22"/>
          <w:szCs w:val="22"/>
          <w:lang w:val="de-DE"/>
        </w:rPr>
        <w:t>§ 1</w:t>
      </w:r>
      <w:r w:rsidR="0002304C" w:rsidRPr="002F0389">
        <w:rPr>
          <w:b/>
          <w:sz w:val="22"/>
          <w:szCs w:val="22"/>
          <w:lang w:val="de-DE"/>
        </w:rPr>
        <w:t>º</w:t>
      </w:r>
      <w:r w:rsidR="00FC022B" w:rsidRPr="002F0389">
        <w:rPr>
          <w:b/>
          <w:sz w:val="22"/>
          <w:szCs w:val="22"/>
        </w:rPr>
        <w:t>.</w:t>
      </w:r>
      <w:r w:rsidR="003E01C8" w:rsidRPr="002F0389">
        <w:rPr>
          <w:sz w:val="22"/>
          <w:szCs w:val="22"/>
        </w:rPr>
        <w:t>A FAK n</w:t>
      </w:r>
      <w:r w:rsidR="00BC7A52" w:rsidRPr="002F0389">
        <w:rPr>
          <w:sz w:val="22"/>
          <w:szCs w:val="22"/>
        </w:rPr>
        <w:t xml:space="preserve">ão tem finalidade lucrativa, seu prazo de duração é indeterminado, sua sede é </w:t>
      </w:r>
      <w:r w:rsidR="002649C7" w:rsidRPr="002F0389">
        <w:rPr>
          <w:sz w:val="22"/>
          <w:szCs w:val="22"/>
        </w:rPr>
        <w:t xml:space="preserve">na </w:t>
      </w:r>
      <w:r w:rsidR="00031F27" w:rsidRPr="002F0389">
        <w:rPr>
          <w:sz w:val="22"/>
          <w:szCs w:val="22"/>
        </w:rPr>
        <w:t>Av. Mário Ypiranga Monteiro (ex-</w:t>
      </w:r>
      <w:r w:rsidR="002649C7" w:rsidRPr="002F0389">
        <w:rPr>
          <w:bCs/>
          <w:sz w:val="22"/>
          <w:szCs w:val="22"/>
        </w:rPr>
        <w:t>Rua Recife</w:t>
      </w:r>
      <w:r w:rsidR="00031F27" w:rsidRPr="002F0389">
        <w:rPr>
          <w:bCs/>
          <w:sz w:val="22"/>
          <w:szCs w:val="22"/>
        </w:rPr>
        <w:t>)</w:t>
      </w:r>
      <w:r w:rsidR="002649C7" w:rsidRPr="002F0389">
        <w:rPr>
          <w:bCs/>
          <w:sz w:val="22"/>
          <w:szCs w:val="22"/>
        </w:rPr>
        <w:t>, n.° 1.507, Bairro Adrianópolis, CEP 69.057-002, Cidade</w:t>
      </w:r>
      <w:r w:rsidR="003E01C8" w:rsidRPr="002F0389">
        <w:rPr>
          <w:bCs/>
          <w:sz w:val="22"/>
          <w:szCs w:val="22"/>
        </w:rPr>
        <w:t xml:space="preserve"> de Manaus, Estado do Amazonas</w:t>
      </w:r>
      <w:r w:rsidR="00C87F78">
        <w:rPr>
          <w:bCs/>
          <w:sz w:val="22"/>
          <w:szCs w:val="22"/>
        </w:rPr>
        <w:t>,</w:t>
      </w:r>
      <w:r w:rsidR="001F7696">
        <w:rPr>
          <w:bCs/>
          <w:sz w:val="22"/>
          <w:szCs w:val="22"/>
        </w:rPr>
        <w:t xml:space="preserve"> </w:t>
      </w:r>
      <w:r w:rsidR="003E01C8" w:rsidRPr="002F0389">
        <w:rPr>
          <w:bCs/>
          <w:sz w:val="22"/>
          <w:szCs w:val="22"/>
        </w:rPr>
        <w:t>e</w:t>
      </w:r>
      <w:r w:rsidR="001F7696">
        <w:rPr>
          <w:bCs/>
          <w:sz w:val="22"/>
          <w:szCs w:val="22"/>
        </w:rPr>
        <w:t xml:space="preserve"> </w:t>
      </w:r>
      <w:r w:rsidR="003E01C8" w:rsidRPr="002F0389">
        <w:rPr>
          <w:bCs/>
          <w:sz w:val="22"/>
          <w:szCs w:val="22"/>
        </w:rPr>
        <w:t>seu foro é</w:t>
      </w:r>
      <w:r w:rsidR="002649C7" w:rsidRPr="002F0389">
        <w:rPr>
          <w:bCs/>
          <w:sz w:val="22"/>
          <w:szCs w:val="22"/>
        </w:rPr>
        <w:t xml:space="preserve"> nessa mesma cidade</w:t>
      </w:r>
      <w:r w:rsidR="003E01C8" w:rsidRPr="002F0389">
        <w:rPr>
          <w:bCs/>
          <w:sz w:val="22"/>
          <w:szCs w:val="22"/>
        </w:rPr>
        <w:t>.</w:t>
      </w:r>
    </w:p>
    <w:p w:rsidR="004133E0" w:rsidRPr="002F0389" w:rsidRDefault="004133E0" w:rsidP="0073449C">
      <w:pPr>
        <w:spacing w:after="140"/>
        <w:jc w:val="both"/>
        <w:rPr>
          <w:bCs/>
          <w:sz w:val="22"/>
          <w:szCs w:val="22"/>
        </w:rPr>
      </w:pPr>
      <w:r w:rsidRPr="002F0389">
        <w:rPr>
          <w:b/>
          <w:sz w:val="22"/>
          <w:szCs w:val="22"/>
          <w:lang w:val="de-DE"/>
        </w:rPr>
        <w:t>§ 2º</w:t>
      </w:r>
      <w:r w:rsidR="00FC022B" w:rsidRPr="002F0389">
        <w:rPr>
          <w:b/>
          <w:sz w:val="22"/>
          <w:szCs w:val="22"/>
        </w:rPr>
        <w:t xml:space="preserve">. </w:t>
      </w:r>
      <w:r w:rsidRPr="002F0389">
        <w:rPr>
          <w:bCs/>
          <w:sz w:val="22"/>
          <w:szCs w:val="22"/>
        </w:rPr>
        <w:t xml:space="preserve"> As versões </w:t>
      </w:r>
      <w:r w:rsidR="003441D5" w:rsidRPr="002F0389">
        <w:rPr>
          <w:bCs/>
          <w:sz w:val="22"/>
          <w:szCs w:val="22"/>
        </w:rPr>
        <w:t xml:space="preserve">anteriores deste </w:t>
      </w:r>
      <w:r w:rsidR="009940F2">
        <w:rPr>
          <w:bCs/>
          <w:sz w:val="22"/>
          <w:szCs w:val="22"/>
        </w:rPr>
        <w:t>Estatuto</w:t>
      </w:r>
      <w:r w:rsidR="001F7696">
        <w:rPr>
          <w:bCs/>
          <w:sz w:val="22"/>
          <w:szCs w:val="22"/>
        </w:rPr>
        <w:t xml:space="preserve"> </w:t>
      </w:r>
      <w:r w:rsidRPr="002F0389">
        <w:rPr>
          <w:bCs/>
          <w:sz w:val="22"/>
          <w:szCs w:val="22"/>
        </w:rPr>
        <w:t>foram aprovadas e registradas conforme as informações que seguem:</w:t>
      </w:r>
    </w:p>
    <w:p w:rsidR="001F7696" w:rsidRPr="00262A99" w:rsidRDefault="001F7696" w:rsidP="0073449C">
      <w:pPr>
        <w:spacing w:after="140"/>
        <w:ind w:left="708"/>
        <w:jc w:val="both"/>
        <w:rPr>
          <w:sz w:val="22"/>
          <w:szCs w:val="22"/>
        </w:rPr>
      </w:pPr>
      <w:r w:rsidRPr="00262A99">
        <w:rPr>
          <w:bCs/>
          <w:sz w:val="22"/>
          <w:szCs w:val="22"/>
        </w:rPr>
        <w:t xml:space="preserve">a) </w:t>
      </w:r>
      <w:r w:rsidRPr="001A1725">
        <w:rPr>
          <w:bCs/>
          <w:i/>
          <w:sz w:val="22"/>
          <w:szCs w:val="22"/>
        </w:rPr>
        <w:t>versão original, aprovada na Assembleia Geral Extraordinária da Federação Espírita Amazonense (FEA), no dia 21 de outubro de 1979</w:t>
      </w:r>
      <w:r>
        <w:rPr>
          <w:bCs/>
          <w:sz w:val="22"/>
          <w:szCs w:val="22"/>
        </w:rPr>
        <w:t>:</w:t>
      </w:r>
      <w:r w:rsidRPr="00262A99">
        <w:rPr>
          <w:bCs/>
          <w:sz w:val="22"/>
          <w:szCs w:val="22"/>
        </w:rPr>
        <w:t xml:space="preserve"> apontada pelo número 105.830, do livro de Protocolo A, no. 8 e registrada </w:t>
      </w:r>
      <w:r w:rsidRPr="00262A99">
        <w:rPr>
          <w:sz w:val="22"/>
          <w:szCs w:val="22"/>
        </w:rPr>
        <w:t>sob o número de ordem 3.285, no Livro A, número 20, de Pessoas Jurídicas, na data de 28 de dezembro de 1979;</w:t>
      </w:r>
    </w:p>
    <w:p w:rsidR="001F7696" w:rsidRPr="00262A99" w:rsidRDefault="001F7696" w:rsidP="0073449C">
      <w:pPr>
        <w:spacing w:after="140"/>
        <w:ind w:left="708"/>
        <w:jc w:val="both"/>
        <w:rPr>
          <w:sz w:val="22"/>
          <w:szCs w:val="22"/>
        </w:rPr>
      </w:pPr>
      <w:r w:rsidRPr="00262A99">
        <w:rPr>
          <w:sz w:val="22"/>
          <w:szCs w:val="22"/>
        </w:rPr>
        <w:t xml:space="preserve">b) </w:t>
      </w:r>
      <w:r w:rsidRPr="001A1725">
        <w:rPr>
          <w:i/>
          <w:sz w:val="22"/>
          <w:szCs w:val="22"/>
        </w:rPr>
        <w:t>primeira alteração, aprovada em reunião de seu Conselho Diretor, no dia 02 de outubro de 1993</w:t>
      </w:r>
      <w:r>
        <w:rPr>
          <w:sz w:val="22"/>
          <w:szCs w:val="22"/>
        </w:rPr>
        <w:t>:</w:t>
      </w:r>
      <w:r w:rsidRPr="00262A99">
        <w:rPr>
          <w:bCs/>
          <w:sz w:val="22"/>
          <w:szCs w:val="22"/>
        </w:rPr>
        <w:t xml:space="preserve"> apontada pelo número 202.486, do livro de Protocolo A, no. 11 e registrada </w:t>
      </w:r>
      <w:r w:rsidRPr="00262A99">
        <w:rPr>
          <w:sz w:val="22"/>
          <w:szCs w:val="22"/>
        </w:rPr>
        <w:t>sob o número de ordem 6.607, no Livro A, número 46, de Pessoas Jurídicas, na data de 23 de março de 1995;</w:t>
      </w:r>
    </w:p>
    <w:p w:rsidR="001F7696" w:rsidRPr="00262A99" w:rsidRDefault="001F7696" w:rsidP="0073449C">
      <w:pPr>
        <w:spacing w:after="140"/>
        <w:ind w:left="708"/>
        <w:jc w:val="both"/>
        <w:rPr>
          <w:sz w:val="22"/>
          <w:szCs w:val="22"/>
        </w:rPr>
      </w:pPr>
      <w:r w:rsidRPr="00262A99">
        <w:rPr>
          <w:sz w:val="22"/>
          <w:szCs w:val="22"/>
        </w:rPr>
        <w:t xml:space="preserve">c) </w:t>
      </w:r>
      <w:r w:rsidRPr="001A1725">
        <w:rPr>
          <w:i/>
          <w:sz w:val="22"/>
          <w:szCs w:val="22"/>
        </w:rPr>
        <w:t>segunda alteração, aprovada em reunião de seu Conselho de Representantes, no dia 08 de junho de 1996</w:t>
      </w:r>
      <w:r>
        <w:rPr>
          <w:sz w:val="22"/>
          <w:szCs w:val="22"/>
        </w:rPr>
        <w:t>:</w:t>
      </w:r>
      <w:r w:rsidRPr="00262A99">
        <w:rPr>
          <w:bCs/>
          <w:sz w:val="22"/>
          <w:szCs w:val="22"/>
        </w:rPr>
        <w:t xml:space="preserve"> apontada pelo número 2.415, do livro de Protocolo A, no. 01 e averbada </w:t>
      </w:r>
      <w:r w:rsidRPr="00262A99">
        <w:rPr>
          <w:sz w:val="22"/>
          <w:szCs w:val="22"/>
        </w:rPr>
        <w:t>sob o número de ordem 2.415, no Livro A, número 39, de Pessoas Jurídicas, n</w:t>
      </w:r>
      <w:r>
        <w:rPr>
          <w:sz w:val="22"/>
          <w:szCs w:val="22"/>
        </w:rPr>
        <w:t>a data de</w:t>
      </w:r>
      <w:r w:rsidRPr="00262A99">
        <w:rPr>
          <w:sz w:val="22"/>
          <w:szCs w:val="22"/>
        </w:rPr>
        <w:t xml:space="preserve"> 23 de outubro de 1997;</w:t>
      </w:r>
    </w:p>
    <w:p w:rsidR="001F7696" w:rsidRPr="00262A99" w:rsidRDefault="001F7696" w:rsidP="0073449C">
      <w:pPr>
        <w:spacing w:after="140"/>
        <w:ind w:left="708"/>
        <w:jc w:val="both"/>
        <w:rPr>
          <w:sz w:val="22"/>
          <w:szCs w:val="22"/>
        </w:rPr>
      </w:pPr>
      <w:r w:rsidRPr="00262A99">
        <w:rPr>
          <w:sz w:val="22"/>
          <w:szCs w:val="22"/>
        </w:rPr>
        <w:t xml:space="preserve">d) </w:t>
      </w:r>
      <w:r w:rsidRPr="001A1725">
        <w:rPr>
          <w:i/>
          <w:sz w:val="22"/>
          <w:szCs w:val="22"/>
        </w:rPr>
        <w:t>terceira alteração, aprovada em reunião de seu Conselho de Representantes, no dia 1º de dezembro de 2007</w:t>
      </w:r>
      <w:r>
        <w:rPr>
          <w:sz w:val="22"/>
          <w:szCs w:val="22"/>
        </w:rPr>
        <w:t>:</w:t>
      </w:r>
      <w:r w:rsidRPr="00262A99">
        <w:rPr>
          <w:sz w:val="22"/>
          <w:szCs w:val="22"/>
        </w:rPr>
        <w:t xml:space="preserve"> </w:t>
      </w:r>
      <w:r w:rsidRPr="00262A99">
        <w:rPr>
          <w:bCs/>
          <w:sz w:val="22"/>
          <w:szCs w:val="22"/>
        </w:rPr>
        <w:t xml:space="preserve">apontada pelo número 23.059, do livro de Protocolo A, no. 15 e registrada </w:t>
      </w:r>
      <w:r w:rsidRPr="00262A99">
        <w:rPr>
          <w:sz w:val="22"/>
          <w:szCs w:val="22"/>
        </w:rPr>
        <w:t>sob o número de ordem 23.033, no Livro A, número 395, de Pessoas Jurídicas, na data de 15 de dezembro de 2008.</w:t>
      </w:r>
    </w:p>
    <w:p w:rsidR="002649C7" w:rsidRPr="002F0389" w:rsidRDefault="004133E0" w:rsidP="0073449C">
      <w:pPr>
        <w:spacing w:after="140"/>
        <w:jc w:val="both"/>
        <w:rPr>
          <w:sz w:val="22"/>
          <w:szCs w:val="22"/>
        </w:rPr>
      </w:pPr>
      <w:r w:rsidRPr="002F0389">
        <w:rPr>
          <w:b/>
          <w:sz w:val="22"/>
          <w:szCs w:val="22"/>
          <w:lang w:val="de-DE"/>
        </w:rPr>
        <w:t xml:space="preserve">§ </w:t>
      </w:r>
      <w:r w:rsidR="00FC022B" w:rsidRPr="002F0389">
        <w:rPr>
          <w:b/>
          <w:sz w:val="22"/>
          <w:szCs w:val="22"/>
          <w:lang w:val="de-DE"/>
        </w:rPr>
        <w:t>3</w:t>
      </w:r>
      <w:r w:rsidR="00FC022B" w:rsidRPr="002F0389">
        <w:rPr>
          <w:sz w:val="22"/>
          <w:szCs w:val="22"/>
        </w:rPr>
        <w:t>º.</w:t>
      </w:r>
      <w:r w:rsidR="002649C7" w:rsidRPr="002F0389">
        <w:rPr>
          <w:sz w:val="22"/>
          <w:szCs w:val="22"/>
        </w:rPr>
        <w:t xml:space="preserve"> A palavra </w:t>
      </w:r>
      <w:r w:rsidR="002649C7" w:rsidRPr="002F0389">
        <w:rPr>
          <w:b/>
          <w:sz w:val="22"/>
          <w:szCs w:val="22"/>
        </w:rPr>
        <w:t>“FUNDAÇÃO”</w:t>
      </w:r>
      <w:r w:rsidR="004A0F19" w:rsidRPr="004A0F19">
        <w:rPr>
          <w:sz w:val="22"/>
          <w:szCs w:val="22"/>
        </w:rPr>
        <w:t>,</w:t>
      </w:r>
      <w:r w:rsidR="00E87EDC">
        <w:rPr>
          <w:sz w:val="22"/>
          <w:szCs w:val="22"/>
        </w:rPr>
        <w:t xml:space="preserve"> </w:t>
      </w:r>
      <w:r w:rsidR="002649C7" w:rsidRPr="002F0389">
        <w:rPr>
          <w:sz w:val="22"/>
          <w:szCs w:val="22"/>
        </w:rPr>
        <w:t>de sua denominação</w:t>
      </w:r>
      <w:r w:rsidR="004A0F19">
        <w:rPr>
          <w:sz w:val="22"/>
          <w:szCs w:val="22"/>
        </w:rPr>
        <w:t>,</w:t>
      </w:r>
      <w:r w:rsidR="002649C7" w:rsidRPr="002F0389">
        <w:rPr>
          <w:sz w:val="22"/>
          <w:szCs w:val="22"/>
        </w:rPr>
        <w:t xml:space="preserve"> tem finalidade exclusiva de manter o termo com o qual ficou conhecida a instituição, não lhe advindo disso nenhuma característica de natureza especial perante o ordenamento jurídico vigente, em conformidade com o </w:t>
      </w:r>
      <w:r w:rsidR="00826C5B" w:rsidRPr="002F0389">
        <w:rPr>
          <w:sz w:val="22"/>
          <w:szCs w:val="22"/>
        </w:rPr>
        <w:t xml:space="preserve">Parecer no Processo </w:t>
      </w:r>
      <w:r w:rsidR="004A0F19">
        <w:rPr>
          <w:sz w:val="22"/>
          <w:szCs w:val="22"/>
        </w:rPr>
        <w:t>n</w:t>
      </w:r>
      <w:r w:rsidR="006959DF" w:rsidRPr="002F0389">
        <w:rPr>
          <w:sz w:val="22"/>
          <w:szCs w:val="22"/>
        </w:rPr>
        <w:t>º.</w:t>
      </w:r>
      <w:r w:rsidR="002649C7" w:rsidRPr="002F0389">
        <w:rPr>
          <w:sz w:val="22"/>
          <w:szCs w:val="22"/>
        </w:rPr>
        <w:t xml:space="preserve"> </w:t>
      </w:r>
      <w:r w:rsidR="00826C5B" w:rsidRPr="002F0389">
        <w:rPr>
          <w:sz w:val="22"/>
          <w:szCs w:val="22"/>
        </w:rPr>
        <w:t xml:space="preserve">387/95-3/PGJ, de 24 de fevereiro de 1995, </w:t>
      </w:r>
      <w:r w:rsidR="002649C7" w:rsidRPr="002F0389">
        <w:rPr>
          <w:sz w:val="22"/>
          <w:szCs w:val="22"/>
        </w:rPr>
        <w:t>do Ministério Público do Estado do Amazonas</w:t>
      </w:r>
      <w:r w:rsidR="00CA6729">
        <w:rPr>
          <w:sz w:val="22"/>
          <w:szCs w:val="22"/>
        </w:rPr>
        <w:t>.</w:t>
      </w:r>
    </w:p>
    <w:p w:rsidR="002649C7" w:rsidRPr="002F0389" w:rsidRDefault="004133E0" w:rsidP="0073449C">
      <w:pPr>
        <w:spacing w:after="140"/>
        <w:jc w:val="both"/>
        <w:rPr>
          <w:sz w:val="22"/>
          <w:szCs w:val="22"/>
        </w:rPr>
      </w:pPr>
      <w:r w:rsidRPr="002F0389">
        <w:rPr>
          <w:b/>
          <w:sz w:val="22"/>
          <w:szCs w:val="22"/>
          <w:lang w:val="de-DE"/>
        </w:rPr>
        <w:t xml:space="preserve">§ </w:t>
      </w:r>
      <w:r w:rsidR="00831E2A" w:rsidRPr="002F0389">
        <w:rPr>
          <w:b/>
          <w:sz w:val="22"/>
          <w:szCs w:val="22"/>
          <w:lang w:val="de-DE"/>
        </w:rPr>
        <w:t>4</w:t>
      </w:r>
      <w:r w:rsidRPr="002F0389">
        <w:rPr>
          <w:b/>
          <w:sz w:val="22"/>
          <w:szCs w:val="22"/>
          <w:lang w:val="de-DE"/>
        </w:rPr>
        <w:t>º</w:t>
      </w:r>
      <w:r w:rsidR="00FC022B" w:rsidRPr="002F0389">
        <w:rPr>
          <w:b/>
          <w:sz w:val="22"/>
          <w:szCs w:val="22"/>
          <w:lang w:val="de-DE"/>
        </w:rPr>
        <w:t>.</w:t>
      </w:r>
      <w:r w:rsidR="002649C7" w:rsidRPr="002F0389">
        <w:rPr>
          <w:sz w:val="22"/>
          <w:szCs w:val="22"/>
        </w:rPr>
        <w:t xml:space="preserve"> A FAK é instituição de utilidade pública municipal</w:t>
      </w:r>
      <w:r w:rsidR="004A0F19">
        <w:rPr>
          <w:sz w:val="22"/>
          <w:szCs w:val="22"/>
        </w:rPr>
        <w:t>,</w:t>
      </w:r>
      <w:r w:rsidR="002649C7" w:rsidRPr="002F0389">
        <w:rPr>
          <w:sz w:val="22"/>
          <w:szCs w:val="22"/>
        </w:rPr>
        <w:t xml:space="preserve"> conforme </w:t>
      </w:r>
      <w:r w:rsidR="00826C5B" w:rsidRPr="002F0389">
        <w:rPr>
          <w:sz w:val="22"/>
          <w:szCs w:val="22"/>
        </w:rPr>
        <w:t xml:space="preserve">Lei </w:t>
      </w:r>
      <w:r w:rsidR="004A0F19">
        <w:rPr>
          <w:sz w:val="22"/>
          <w:szCs w:val="22"/>
        </w:rPr>
        <w:t>n</w:t>
      </w:r>
      <w:r w:rsidR="006959DF" w:rsidRPr="002F0389">
        <w:rPr>
          <w:sz w:val="22"/>
          <w:szCs w:val="22"/>
        </w:rPr>
        <w:t>º.</w:t>
      </w:r>
      <w:r w:rsidR="002649C7" w:rsidRPr="002F0389">
        <w:rPr>
          <w:sz w:val="22"/>
          <w:szCs w:val="22"/>
        </w:rPr>
        <w:t xml:space="preserve"> </w:t>
      </w:r>
      <w:r w:rsidR="00826C5B" w:rsidRPr="002F0389">
        <w:rPr>
          <w:sz w:val="22"/>
          <w:szCs w:val="22"/>
        </w:rPr>
        <w:t>315, de 11 de dezembro de 1995.</w:t>
      </w:r>
    </w:p>
    <w:p w:rsidR="00CD52D7" w:rsidRPr="002F0389" w:rsidRDefault="00CD52D7" w:rsidP="0073449C">
      <w:pPr>
        <w:spacing w:after="140"/>
        <w:rPr>
          <w:sz w:val="22"/>
          <w:szCs w:val="22"/>
        </w:rPr>
      </w:pPr>
    </w:p>
    <w:p w:rsidR="007848BE" w:rsidRDefault="00411583" w:rsidP="0073449C">
      <w:pPr>
        <w:spacing w:after="140"/>
        <w:jc w:val="center"/>
        <w:rPr>
          <w:b/>
          <w:sz w:val="24"/>
          <w:szCs w:val="24"/>
        </w:rPr>
      </w:pPr>
      <w:r w:rsidRPr="002F0389">
        <w:rPr>
          <w:b/>
          <w:sz w:val="24"/>
          <w:szCs w:val="24"/>
        </w:rPr>
        <w:t>SEÇÃO II</w:t>
      </w:r>
      <w:r w:rsidR="00394B17" w:rsidRPr="002F0389">
        <w:rPr>
          <w:b/>
          <w:bCs/>
          <w:sz w:val="24"/>
          <w:szCs w:val="24"/>
        </w:rPr>
        <w:t>–</w:t>
      </w:r>
      <w:r w:rsidRPr="002F0389">
        <w:rPr>
          <w:b/>
          <w:sz w:val="24"/>
          <w:szCs w:val="24"/>
        </w:rPr>
        <w:t xml:space="preserve"> DAS ORIENTAÇÕES E DEFINIÇÕES PRÉVIAS</w:t>
      </w:r>
    </w:p>
    <w:p w:rsidR="00411583" w:rsidRPr="002F0389" w:rsidRDefault="00411583" w:rsidP="0073449C">
      <w:pPr>
        <w:spacing w:after="140"/>
        <w:jc w:val="both"/>
        <w:rPr>
          <w:sz w:val="22"/>
          <w:szCs w:val="22"/>
        </w:rPr>
      </w:pPr>
      <w:r w:rsidRPr="002F0389">
        <w:rPr>
          <w:b/>
          <w:bCs/>
          <w:sz w:val="22"/>
          <w:szCs w:val="22"/>
        </w:rPr>
        <w:t xml:space="preserve">Art. </w:t>
      </w:r>
      <w:r w:rsidR="000E671A" w:rsidRPr="002F0389">
        <w:rPr>
          <w:b/>
          <w:bCs/>
          <w:sz w:val="22"/>
          <w:szCs w:val="22"/>
        </w:rPr>
        <w:t>2</w:t>
      </w:r>
      <w:r w:rsidRPr="002F0389">
        <w:rPr>
          <w:b/>
          <w:bCs/>
          <w:sz w:val="22"/>
          <w:szCs w:val="22"/>
        </w:rPr>
        <w:t xml:space="preserve">º. </w:t>
      </w:r>
      <w:r w:rsidRPr="002F0389">
        <w:rPr>
          <w:sz w:val="22"/>
          <w:szCs w:val="22"/>
        </w:rPr>
        <w:t xml:space="preserve">Na interpretação e aplicação deste </w:t>
      </w:r>
      <w:r w:rsidR="001F7696">
        <w:rPr>
          <w:sz w:val="22"/>
          <w:szCs w:val="22"/>
        </w:rPr>
        <w:t>E</w:t>
      </w:r>
      <w:r w:rsidRPr="002F0389">
        <w:rPr>
          <w:sz w:val="22"/>
          <w:szCs w:val="22"/>
        </w:rPr>
        <w:t>statuto</w:t>
      </w:r>
      <w:r w:rsidR="004A0F19">
        <w:rPr>
          <w:sz w:val="22"/>
          <w:szCs w:val="22"/>
        </w:rPr>
        <w:t>,</w:t>
      </w:r>
      <w:r w:rsidRPr="002F0389">
        <w:rPr>
          <w:sz w:val="22"/>
          <w:szCs w:val="22"/>
        </w:rPr>
        <w:t xml:space="preserve"> ter-se-ão em conta as seguintes orientações gerais:</w:t>
      </w:r>
    </w:p>
    <w:p w:rsidR="00411583" w:rsidRPr="002F0389" w:rsidRDefault="00CA6729" w:rsidP="0073449C">
      <w:pPr>
        <w:spacing w:after="140"/>
        <w:ind w:left="708"/>
        <w:jc w:val="both"/>
        <w:rPr>
          <w:sz w:val="22"/>
          <w:szCs w:val="22"/>
        </w:rPr>
      </w:pPr>
      <w:r>
        <w:rPr>
          <w:sz w:val="22"/>
          <w:szCs w:val="22"/>
        </w:rPr>
        <w:t>a) a</w:t>
      </w:r>
      <w:r w:rsidR="00411583" w:rsidRPr="002F0389">
        <w:rPr>
          <w:sz w:val="22"/>
          <w:szCs w:val="22"/>
        </w:rPr>
        <w:t xml:space="preserve"> FAK permanecerá adesa à Federação Espírita Amazonense (FEA)</w:t>
      </w:r>
      <w:r w:rsidR="004A0F19">
        <w:rPr>
          <w:sz w:val="22"/>
          <w:szCs w:val="22"/>
        </w:rPr>
        <w:t>,</w:t>
      </w:r>
      <w:r w:rsidR="00411583" w:rsidRPr="002F0389">
        <w:rPr>
          <w:sz w:val="22"/>
          <w:szCs w:val="22"/>
        </w:rPr>
        <w:t xml:space="preserve"> com o fim de promover e </w:t>
      </w:r>
      <w:r w:rsidR="004A0F19">
        <w:rPr>
          <w:sz w:val="22"/>
          <w:szCs w:val="22"/>
        </w:rPr>
        <w:t>atuar</w:t>
      </w:r>
      <w:r w:rsidR="00411583" w:rsidRPr="002F0389">
        <w:rPr>
          <w:sz w:val="22"/>
          <w:szCs w:val="22"/>
        </w:rPr>
        <w:t xml:space="preserve"> em prol da unificação do Movimento Espírita </w:t>
      </w:r>
      <w:r w:rsidR="00DD1943" w:rsidRPr="002F0389">
        <w:rPr>
          <w:sz w:val="22"/>
          <w:szCs w:val="22"/>
        </w:rPr>
        <w:t>A</w:t>
      </w:r>
      <w:r w:rsidR="00411583" w:rsidRPr="002F0389">
        <w:rPr>
          <w:sz w:val="22"/>
          <w:szCs w:val="22"/>
        </w:rPr>
        <w:t>mazonense, por meio da união de esforços e participação engajada de iniciativas que visem</w:t>
      </w:r>
      <w:r w:rsidR="004A0F19">
        <w:rPr>
          <w:sz w:val="22"/>
          <w:szCs w:val="22"/>
        </w:rPr>
        <w:t xml:space="preserve"> a</w:t>
      </w:r>
      <w:r w:rsidR="00411583" w:rsidRPr="002F0389">
        <w:rPr>
          <w:sz w:val="22"/>
          <w:szCs w:val="22"/>
        </w:rPr>
        <w:t xml:space="preserve"> tal fim;</w:t>
      </w:r>
    </w:p>
    <w:p w:rsidR="00411583" w:rsidRPr="002F0389" w:rsidRDefault="00CA6729" w:rsidP="0073449C">
      <w:pPr>
        <w:spacing w:after="140"/>
        <w:ind w:left="708"/>
        <w:jc w:val="both"/>
        <w:rPr>
          <w:sz w:val="22"/>
          <w:szCs w:val="22"/>
        </w:rPr>
      </w:pPr>
      <w:r>
        <w:rPr>
          <w:sz w:val="22"/>
          <w:szCs w:val="22"/>
        </w:rPr>
        <w:t>b) a</w:t>
      </w:r>
      <w:r w:rsidR="00411583" w:rsidRPr="002F0389">
        <w:rPr>
          <w:sz w:val="22"/>
          <w:szCs w:val="22"/>
        </w:rPr>
        <w:t xml:space="preserve"> FAK reconhece na Federação Espírita Brasileira (FEB), por meio de seu Conselho Federativo Nacional (CFN), a instituição responsável, no Brasil, pela orientação do Movimento Espírita, e procurará adotar, sempre que necessário, as diretrizes dele emanadas, bem como, buscará estimular, em seus trabalhadores, sentimentos de respeito </w:t>
      </w:r>
      <w:r w:rsidR="00E87EDC">
        <w:rPr>
          <w:sz w:val="22"/>
          <w:szCs w:val="22"/>
        </w:rPr>
        <w:t xml:space="preserve">e consideração </w:t>
      </w:r>
      <w:r w:rsidR="00411583" w:rsidRPr="002F0389">
        <w:rPr>
          <w:sz w:val="22"/>
          <w:szCs w:val="22"/>
        </w:rPr>
        <w:t xml:space="preserve">por essa instituição, face aos muitos serviços que </w:t>
      </w:r>
      <w:r w:rsidR="004A0F19">
        <w:rPr>
          <w:sz w:val="22"/>
          <w:szCs w:val="22"/>
        </w:rPr>
        <w:t xml:space="preserve">ela </w:t>
      </w:r>
      <w:r w:rsidR="00411583" w:rsidRPr="002F0389">
        <w:rPr>
          <w:sz w:val="22"/>
          <w:szCs w:val="22"/>
        </w:rPr>
        <w:t>tem prestado, de forma segura, constante</w:t>
      </w:r>
      <w:r w:rsidR="00645280">
        <w:rPr>
          <w:sz w:val="22"/>
          <w:szCs w:val="22"/>
        </w:rPr>
        <w:t xml:space="preserve"> </w:t>
      </w:r>
      <w:r w:rsidR="00411583" w:rsidRPr="002F0389">
        <w:rPr>
          <w:sz w:val="22"/>
          <w:szCs w:val="22"/>
        </w:rPr>
        <w:t>e dedicada, à causa do Espiritismo no Brasil;</w:t>
      </w:r>
    </w:p>
    <w:p w:rsidR="00411583" w:rsidRPr="002F0389" w:rsidRDefault="00CA6729" w:rsidP="0073449C">
      <w:pPr>
        <w:spacing w:after="140"/>
        <w:ind w:left="708"/>
        <w:jc w:val="both"/>
        <w:rPr>
          <w:sz w:val="22"/>
          <w:szCs w:val="22"/>
        </w:rPr>
      </w:pPr>
      <w:r>
        <w:rPr>
          <w:sz w:val="22"/>
          <w:szCs w:val="22"/>
        </w:rPr>
        <w:t>c) c</w:t>
      </w:r>
      <w:r w:rsidR="00411583" w:rsidRPr="002F0389">
        <w:rPr>
          <w:sz w:val="22"/>
          <w:szCs w:val="22"/>
        </w:rPr>
        <w:t>om exceção de questões que requeiram posicionamento institucional formal e sem prejuízo do compartilhamento de informações entre os dirigentes da instituição, o processo decisório interno deverá priorizar a busca do entendimento direto e informal entre as partes antes d</w:t>
      </w:r>
      <w:r w:rsidR="00417089">
        <w:rPr>
          <w:sz w:val="22"/>
          <w:szCs w:val="22"/>
        </w:rPr>
        <w:t>a</w:t>
      </w:r>
      <w:r w:rsidR="00411583" w:rsidRPr="002F0389">
        <w:rPr>
          <w:sz w:val="22"/>
          <w:szCs w:val="22"/>
        </w:rPr>
        <w:t xml:space="preserve"> submissão</w:t>
      </w:r>
      <w:r w:rsidR="00417089">
        <w:rPr>
          <w:sz w:val="22"/>
          <w:szCs w:val="22"/>
        </w:rPr>
        <w:t xml:space="preserve"> dos casos</w:t>
      </w:r>
      <w:r w:rsidR="00411583" w:rsidRPr="002F0389">
        <w:rPr>
          <w:sz w:val="22"/>
          <w:szCs w:val="22"/>
        </w:rPr>
        <w:t xml:space="preserve"> às instâncias responsáveis pelas decisões;</w:t>
      </w:r>
    </w:p>
    <w:p w:rsidR="00411583" w:rsidRPr="002F0389" w:rsidRDefault="00CA6729" w:rsidP="0073449C">
      <w:pPr>
        <w:spacing w:after="140"/>
        <w:ind w:left="708"/>
        <w:jc w:val="both"/>
        <w:rPr>
          <w:sz w:val="22"/>
          <w:szCs w:val="22"/>
        </w:rPr>
      </w:pPr>
      <w:r>
        <w:rPr>
          <w:sz w:val="22"/>
          <w:szCs w:val="22"/>
        </w:rPr>
        <w:t>d) a</w:t>
      </w:r>
      <w:r w:rsidR="00411583" w:rsidRPr="002F0389">
        <w:rPr>
          <w:sz w:val="22"/>
          <w:szCs w:val="22"/>
        </w:rPr>
        <w:t>s decisões das instâncias colegiadas da FAK serão tomadas por maioria simples de seus membros</w:t>
      </w:r>
      <w:r w:rsidR="007B2153" w:rsidRPr="002F0389">
        <w:rPr>
          <w:sz w:val="22"/>
          <w:szCs w:val="22"/>
        </w:rPr>
        <w:t xml:space="preserve"> presentes</w:t>
      </w:r>
      <w:r w:rsidR="00411583" w:rsidRPr="002F0389">
        <w:rPr>
          <w:sz w:val="22"/>
          <w:szCs w:val="22"/>
        </w:rPr>
        <w:t>, salvo quando for expressamente previsto de forma diferente;</w:t>
      </w:r>
    </w:p>
    <w:p w:rsidR="00411583" w:rsidRPr="002F0389" w:rsidRDefault="00CA6729" w:rsidP="0073449C">
      <w:pPr>
        <w:spacing w:after="140"/>
        <w:ind w:left="709"/>
        <w:jc w:val="both"/>
        <w:rPr>
          <w:sz w:val="22"/>
          <w:szCs w:val="22"/>
        </w:rPr>
      </w:pPr>
      <w:r>
        <w:rPr>
          <w:sz w:val="22"/>
          <w:szCs w:val="22"/>
        </w:rPr>
        <w:lastRenderedPageBreak/>
        <w:t>e) o</w:t>
      </w:r>
      <w:r w:rsidR="00411583" w:rsidRPr="002F0389">
        <w:rPr>
          <w:sz w:val="22"/>
          <w:szCs w:val="22"/>
        </w:rPr>
        <w:t xml:space="preserve">s empates em votações ou </w:t>
      </w:r>
      <w:r w:rsidR="00417089">
        <w:rPr>
          <w:sz w:val="22"/>
          <w:szCs w:val="22"/>
        </w:rPr>
        <w:t xml:space="preserve">os </w:t>
      </w:r>
      <w:r w:rsidR="00411583" w:rsidRPr="002F0389">
        <w:rPr>
          <w:sz w:val="22"/>
          <w:szCs w:val="22"/>
        </w:rPr>
        <w:t>impasses de qualquer natureza nas decisões das instâncias colegiadas da FAK serão resolvidos consultando-se os respectivos membros sobre a maneira mais adequada de solucioná-los;</w:t>
      </w:r>
    </w:p>
    <w:p w:rsidR="00C47F5C" w:rsidRPr="002F0389" w:rsidRDefault="002122B2" w:rsidP="0073449C">
      <w:pPr>
        <w:pStyle w:val="Textodecomentrio"/>
        <w:spacing w:after="140"/>
        <w:ind w:left="709"/>
        <w:jc w:val="both"/>
      </w:pPr>
      <w:r w:rsidRPr="002F0389">
        <w:rPr>
          <w:sz w:val="22"/>
          <w:szCs w:val="22"/>
        </w:rPr>
        <w:t xml:space="preserve">f) </w:t>
      </w:r>
      <w:r w:rsidR="00CA6729">
        <w:rPr>
          <w:sz w:val="22"/>
          <w:szCs w:val="22"/>
        </w:rPr>
        <w:t>a</w:t>
      </w:r>
      <w:r w:rsidR="003B1E8E" w:rsidRPr="002F0389">
        <w:rPr>
          <w:sz w:val="22"/>
          <w:szCs w:val="22"/>
        </w:rPr>
        <w:t xml:space="preserve"> FAK considera todos os </w:t>
      </w:r>
      <w:r w:rsidR="002473B4" w:rsidRPr="002F0389">
        <w:rPr>
          <w:sz w:val="22"/>
          <w:szCs w:val="22"/>
        </w:rPr>
        <w:t xml:space="preserve">participantes </w:t>
      </w:r>
      <w:r w:rsidR="003B1E8E" w:rsidRPr="002F0389">
        <w:rPr>
          <w:sz w:val="22"/>
          <w:szCs w:val="22"/>
        </w:rPr>
        <w:t xml:space="preserve">de suas atividades </w:t>
      </w:r>
      <w:r w:rsidR="002473B4" w:rsidRPr="002F0389">
        <w:rPr>
          <w:sz w:val="22"/>
          <w:szCs w:val="22"/>
        </w:rPr>
        <w:t xml:space="preserve">como </w:t>
      </w:r>
      <w:r w:rsidR="003B1E8E" w:rsidRPr="002F0389">
        <w:rPr>
          <w:sz w:val="22"/>
          <w:szCs w:val="22"/>
        </w:rPr>
        <w:t xml:space="preserve">assistidos, isto é, necessitados espirituais em busca de tratamento, estejam eles apenas buscando assistência, permaneçam apenas como estudantes da doutrina </w:t>
      </w:r>
      <w:r w:rsidR="006D583A" w:rsidRPr="002F0389">
        <w:rPr>
          <w:sz w:val="22"/>
          <w:szCs w:val="22"/>
        </w:rPr>
        <w:t xml:space="preserve">ou prossigam </w:t>
      </w:r>
      <w:r w:rsidR="003B1E8E" w:rsidRPr="002F0389">
        <w:rPr>
          <w:sz w:val="22"/>
          <w:szCs w:val="22"/>
        </w:rPr>
        <w:t>como trabalhadores</w:t>
      </w:r>
      <w:r w:rsidR="00417089">
        <w:rPr>
          <w:sz w:val="22"/>
          <w:szCs w:val="22"/>
        </w:rPr>
        <w:t>,</w:t>
      </w:r>
      <w:r w:rsidR="001D45FA">
        <w:rPr>
          <w:sz w:val="22"/>
          <w:szCs w:val="22"/>
        </w:rPr>
        <w:t xml:space="preserve"> </w:t>
      </w:r>
      <w:r w:rsidR="00703ACB" w:rsidRPr="002F0389">
        <w:rPr>
          <w:sz w:val="22"/>
          <w:szCs w:val="22"/>
        </w:rPr>
        <w:t xml:space="preserve">o que implica </w:t>
      </w:r>
      <w:r w:rsidR="00E51758" w:rsidRPr="002F0389">
        <w:rPr>
          <w:sz w:val="22"/>
          <w:szCs w:val="22"/>
        </w:rPr>
        <w:t>na existência</w:t>
      </w:r>
      <w:r w:rsidR="00703ACB" w:rsidRPr="002F0389">
        <w:rPr>
          <w:sz w:val="22"/>
          <w:szCs w:val="22"/>
        </w:rPr>
        <w:t>,</w:t>
      </w:r>
      <w:r w:rsidR="002473B4" w:rsidRPr="002F0389">
        <w:rPr>
          <w:sz w:val="22"/>
          <w:szCs w:val="22"/>
        </w:rPr>
        <w:t xml:space="preserve"> em </w:t>
      </w:r>
      <w:r w:rsidR="00736905" w:rsidRPr="002F0389">
        <w:rPr>
          <w:sz w:val="22"/>
          <w:szCs w:val="22"/>
        </w:rPr>
        <w:t>sua comunidade interna</w:t>
      </w:r>
      <w:r w:rsidR="00703ACB" w:rsidRPr="002F0389">
        <w:rPr>
          <w:sz w:val="22"/>
          <w:szCs w:val="22"/>
        </w:rPr>
        <w:t>,</w:t>
      </w:r>
      <w:r w:rsidR="001D45FA">
        <w:rPr>
          <w:sz w:val="22"/>
          <w:szCs w:val="22"/>
        </w:rPr>
        <w:t xml:space="preserve"> </w:t>
      </w:r>
      <w:r w:rsidR="002473B4" w:rsidRPr="002F0389">
        <w:rPr>
          <w:sz w:val="22"/>
          <w:szCs w:val="22"/>
        </w:rPr>
        <w:t xml:space="preserve">dos seguintes grupos de participantes: </w:t>
      </w:r>
      <w:r w:rsidR="00417089" w:rsidRPr="001A1725">
        <w:rPr>
          <w:i/>
          <w:sz w:val="22"/>
          <w:szCs w:val="22"/>
        </w:rPr>
        <w:t>Apenas Assistidos</w:t>
      </w:r>
      <w:r w:rsidR="00417089" w:rsidRPr="001A1725">
        <w:rPr>
          <w:sz w:val="22"/>
          <w:szCs w:val="22"/>
        </w:rPr>
        <w:t xml:space="preserve">, </w:t>
      </w:r>
      <w:r w:rsidR="00417089" w:rsidRPr="001A1725">
        <w:rPr>
          <w:i/>
          <w:sz w:val="22"/>
          <w:szCs w:val="22"/>
        </w:rPr>
        <w:t>Assistidos Estudantes</w:t>
      </w:r>
      <w:r w:rsidR="00417089" w:rsidRPr="001A1725">
        <w:rPr>
          <w:sz w:val="22"/>
          <w:szCs w:val="22"/>
        </w:rPr>
        <w:t xml:space="preserve"> e </w:t>
      </w:r>
      <w:r w:rsidR="00417089" w:rsidRPr="001A1725">
        <w:rPr>
          <w:i/>
          <w:sz w:val="22"/>
          <w:szCs w:val="22"/>
        </w:rPr>
        <w:t>Assistidos Trabalhadores</w:t>
      </w:r>
      <w:r w:rsidR="002473B4" w:rsidRPr="002F0389">
        <w:rPr>
          <w:sz w:val="22"/>
          <w:szCs w:val="22"/>
        </w:rPr>
        <w:t>;</w:t>
      </w:r>
    </w:p>
    <w:p w:rsidR="00CD128F" w:rsidRPr="002F0389" w:rsidRDefault="002122B2" w:rsidP="0073449C">
      <w:pPr>
        <w:spacing w:after="140"/>
        <w:ind w:left="709"/>
        <w:jc w:val="both"/>
        <w:rPr>
          <w:sz w:val="22"/>
          <w:szCs w:val="22"/>
        </w:rPr>
      </w:pPr>
      <w:r w:rsidRPr="002F0389">
        <w:rPr>
          <w:sz w:val="22"/>
          <w:szCs w:val="22"/>
        </w:rPr>
        <w:t>g</w:t>
      </w:r>
      <w:r w:rsidR="00CA6729">
        <w:rPr>
          <w:sz w:val="22"/>
          <w:szCs w:val="22"/>
        </w:rPr>
        <w:t>) i</w:t>
      </w:r>
      <w:r w:rsidR="00CD128F" w:rsidRPr="002F0389">
        <w:rPr>
          <w:sz w:val="22"/>
          <w:szCs w:val="22"/>
        </w:rPr>
        <w:t xml:space="preserve">niciativas para obtenção de recursos visando </w:t>
      </w:r>
      <w:r w:rsidR="00417089">
        <w:rPr>
          <w:sz w:val="22"/>
          <w:szCs w:val="22"/>
        </w:rPr>
        <w:t>ao</w:t>
      </w:r>
      <w:r w:rsidR="00CD128F" w:rsidRPr="002F0389">
        <w:rPr>
          <w:sz w:val="22"/>
          <w:szCs w:val="22"/>
        </w:rPr>
        <w:t xml:space="preserve"> funcionamento</w:t>
      </w:r>
      <w:r w:rsidR="00417089">
        <w:rPr>
          <w:sz w:val="22"/>
          <w:szCs w:val="22"/>
        </w:rPr>
        <w:t xml:space="preserve"> da instituição</w:t>
      </w:r>
      <w:r w:rsidR="00CD128F" w:rsidRPr="002F0389">
        <w:rPr>
          <w:sz w:val="22"/>
          <w:szCs w:val="22"/>
        </w:rPr>
        <w:t xml:space="preserve"> ou </w:t>
      </w:r>
      <w:r w:rsidR="00417089">
        <w:rPr>
          <w:sz w:val="22"/>
          <w:szCs w:val="22"/>
        </w:rPr>
        <w:t>ao</w:t>
      </w:r>
      <w:r w:rsidR="00CD128F" w:rsidRPr="002F0389">
        <w:rPr>
          <w:sz w:val="22"/>
          <w:szCs w:val="22"/>
        </w:rPr>
        <w:t xml:space="preserve"> apoi</w:t>
      </w:r>
      <w:r w:rsidR="00417089">
        <w:rPr>
          <w:sz w:val="22"/>
          <w:szCs w:val="22"/>
        </w:rPr>
        <w:t>o de</w:t>
      </w:r>
      <w:r w:rsidR="00CD128F" w:rsidRPr="002F0389">
        <w:rPr>
          <w:sz w:val="22"/>
          <w:szCs w:val="22"/>
        </w:rPr>
        <w:t xml:space="preserve"> ações assistenciais devem basear-se em ética doutrinária, licitude social, desvinculação de fontes governamentais, espontaneidade do contribuinte e não envolvimento de pessoas </w:t>
      </w:r>
      <w:r w:rsidR="00417089">
        <w:rPr>
          <w:sz w:val="22"/>
          <w:szCs w:val="22"/>
        </w:rPr>
        <w:t>do grupo A</w:t>
      </w:r>
      <w:r w:rsidR="00CD128F" w:rsidRPr="002F0389">
        <w:rPr>
          <w:sz w:val="22"/>
          <w:szCs w:val="22"/>
        </w:rPr>
        <w:t xml:space="preserve">penas </w:t>
      </w:r>
      <w:r w:rsidR="00417089">
        <w:rPr>
          <w:sz w:val="22"/>
          <w:szCs w:val="22"/>
        </w:rPr>
        <w:t>Assistidos</w:t>
      </w:r>
      <w:r w:rsidR="00CD128F" w:rsidRPr="002F0389">
        <w:rPr>
          <w:sz w:val="22"/>
          <w:szCs w:val="22"/>
        </w:rPr>
        <w:t>.</w:t>
      </w:r>
    </w:p>
    <w:p w:rsidR="00411583" w:rsidRPr="002F0389" w:rsidRDefault="000E671A" w:rsidP="0073449C">
      <w:pPr>
        <w:spacing w:after="140"/>
        <w:jc w:val="both"/>
        <w:rPr>
          <w:sz w:val="22"/>
          <w:szCs w:val="22"/>
        </w:rPr>
      </w:pPr>
      <w:r w:rsidRPr="002F0389">
        <w:rPr>
          <w:b/>
          <w:sz w:val="22"/>
          <w:szCs w:val="22"/>
        </w:rPr>
        <w:t>Art. 3</w:t>
      </w:r>
      <w:r w:rsidR="00411583" w:rsidRPr="002F0389">
        <w:rPr>
          <w:b/>
          <w:sz w:val="22"/>
          <w:szCs w:val="22"/>
        </w:rPr>
        <w:t>º.</w:t>
      </w:r>
      <w:r w:rsidR="00411583" w:rsidRPr="002F0389">
        <w:rPr>
          <w:sz w:val="22"/>
          <w:szCs w:val="22"/>
        </w:rPr>
        <w:t xml:space="preserve"> Como fontes complementares a este </w:t>
      </w:r>
      <w:r w:rsidR="009940F2">
        <w:rPr>
          <w:sz w:val="22"/>
          <w:szCs w:val="22"/>
        </w:rPr>
        <w:t>Estatuto</w:t>
      </w:r>
      <w:r w:rsidR="00411583" w:rsidRPr="002F0389">
        <w:rPr>
          <w:sz w:val="22"/>
          <w:szCs w:val="22"/>
        </w:rPr>
        <w:t>, a FAK adota um conjunto de instrumentos gerais de administração para orientar sua dinâmica interna, a saber:</w:t>
      </w:r>
    </w:p>
    <w:p w:rsidR="00411583" w:rsidRPr="002F0389" w:rsidRDefault="00411583" w:rsidP="0073449C">
      <w:pPr>
        <w:spacing w:after="140"/>
        <w:ind w:left="708"/>
        <w:jc w:val="both"/>
        <w:rPr>
          <w:sz w:val="22"/>
          <w:szCs w:val="22"/>
        </w:rPr>
      </w:pPr>
      <w:r w:rsidRPr="002F0389">
        <w:rPr>
          <w:sz w:val="22"/>
          <w:szCs w:val="22"/>
        </w:rPr>
        <w:t xml:space="preserve">a) </w:t>
      </w:r>
      <w:r w:rsidR="00CA6729" w:rsidRPr="00CA6729">
        <w:rPr>
          <w:sz w:val="22"/>
          <w:szCs w:val="22"/>
        </w:rPr>
        <w:t>a</w:t>
      </w:r>
      <w:r w:rsidRPr="00CA6729">
        <w:rPr>
          <w:sz w:val="22"/>
          <w:szCs w:val="22"/>
        </w:rPr>
        <w:t>s</w:t>
      </w:r>
      <w:r w:rsidRPr="002F0389">
        <w:rPr>
          <w:b/>
          <w:sz w:val="22"/>
          <w:szCs w:val="22"/>
        </w:rPr>
        <w:t xml:space="preserve"> Diretrizes Gerais de Administração</w:t>
      </w:r>
      <w:r w:rsidRPr="002F0389">
        <w:rPr>
          <w:sz w:val="22"/>
          <w:szCs w:val="22"/>
        </w:rPr>
        <w:t>: que estabelece</w:t>
      </w:r>
      <w:r w:rsidR="00DD1943" w:rsidRPr="002F0389">
        <w:rPr>
          <w:sz w:val="22"/>
          <w:szCs w:val="22"/>
        </w:rPr>
        <w:t>m</w:t>
      </w:r>
      <w:r w:rsidRPr="002F0389">
        <w:rPr>
          <w:sz w:val="22"/>
          <w:szCs w:val="22"/>
        </w:rPr>
        <w:t>, de forma geral, como a instituição é gerida e quais os principais instrumentos utilizados;</w:t>
      </w:r>
    </w:p>
    <w:p w:rsidR="00411583" w:rsidRPr="002F0389" w:rsidRDefault="00411583" w:rsidP="0073449C">
      <w:pPr>
        <w:pStyle w:val="Ttulo1"/>
        <w:spacing w:after="140"/>
        <w:ind w:left="708"/>
        <w:rPr>
          <w:b w:val="0"/>
          <w:sz w:val="22"/>
          <w:szCs w:val="22"/>
        </w:rPr>
      </w:pPr>
      <w:r w:rsidRPr="002F0389">
        <w:rPr>
          <w:b w:val="0"/>
          <w:sz w:val="22"/>
          <w:szCs w:val="22"/>
        </w:rPr>
        <w:t xml:space="preserve">b) </w:t>
      </w:r>
      <w:r w:rsidR="00CA6729" w:rsidRPr="00CA6729">
        <w:rPr>
          <w:b w:val="0"/>
          <w:sz w:val="22"/>
          <w:szCs w:val="22"/>
        </w:rPr>
        <w:t>a</w:t>
      </w:r>
      <w:r w:rsidRPr="00CA6729">
        <w:rPr>
          <w:b w:val="0"/>
          <w:sz w:val="22"/>
          <w:szCs w:val="22"/>
        </w:rPr>
        <w:t>s</w:t>
      </w:r>
      <w:r w:rsidRPr="002F0389">
        <w:rPr>
          <w:sz w:val="22"/>
          <w:szCs w:val="22"/>
        </w:rPr>
        <w:t xml:space="preserve"> Bases Doutrinárias da Organização</w:t>
      </w:r>
      <w:r w:rsidRPr="002F0389">
        <w:rPr>
          <w:b w:val="0"/>
          <w:sz w:val="22"/>
          <w:szCs w:val="22"/>
        </w:rPr>
        <w:t xml:space="preserve">: que </w:t>
      </w:r>
      <w:r w:rsidR="00DD1943" w:rsidRPr="002F0389">
        <w:rPr>
          <w:b w:val="0"/>
          <w:sz w:val="22"/>
          <w:szCs w:val="22"/>
        </w:rPr>
        <w:t>aportam</w:t>
      </w:r>
      <w:r w:rsidRPr="002F0389">
        <w:rPr>
          <w:b w:val="0"/>
          <w:sz w:val="22"/>
          <w:szCs w:val="22"/>
        </w:rPr>
        <w:t xml:space="preserve"> sustentação d</w:t>
      </w:r>
      <w:r w:rsidR="003F4785">
        <w:rPr>
          <w:b w:val="0"/>
          <w:sz w:val="22"/>
          <w:szCs w:val="22"/>
        </w:rPr>
        <w:t>outriná</w:t>
      </w:r>
      <w:r w:rsidRPr="002F0389">
        <w:rPr>
          <w:b w:val="0"/>
          <w:sz w:val="22"/>
          <w:szCs w:val="22"/>
        </w:rPr>
        <w:t xml:space="preserve">ria para a identificação das áreas e </w:t>
      </w:r>
      <w:r w:rsidR="003F4785">
        <w:rPr>
          <w:b w:val="0"/>
          <w:sz w:val="22"/>
          <w:szCs w:val="22"/>
        </w:rPr>
        <w:t xml:space="preserve">dos </w:t>
      </w:r>
      <w:r w:rsidRPr="002F0389">
        <w:rPr>
          <w:b w:val="0"/>
          <w:sz w:val="22"/>
          <w:szCs w:val="22"/>
        </w:rPr>
        <w:t xml:space="preserve">tipos de atividades que devem ser feitas pela FAK, ensejando bases para </w:t>
      </w:r>
      <w:r w:rsidR="003F4785">
        <w:rPr>
          <w:b w:val="0"/>
          <w:sz w:val="22"/>
          <w:szCs w:val="22"/>
        </w:rPr>
        <w:t xml:space="preserve">a </w:t>
      </w:r>
      <w:r w:rsidRPr="002F0389">
        <w:rPr>
          <w:b w:val="0"/>
          <w:sz w:val="22"/>
          <w:szCs w:val="22"/>
        </w:rPr>
        <w:t>construção de seu organograma e marcos metodológicos de suas atividad</w:t>
      </w:r>
      <w:r w:rsidR="00684158" w:rsidRPr="002F0389">
        <w:rPr>
          <w:b w:val="0"/>
          <w:sz w:val="22"/>
          <w:szCs w:val="22"/>
        </w:rPr>
        <w:t xml:space="preserve">es, consoante o texto </w:t>
      </w:r>
      <w:r w:rsidR="00684158" w:rsidRPr="002F0389">
        <w:rPr>
          <w:b w:val="0"/>
          <w:i/>
          <w:sz w:val="22"/>
          <w:szCs w:val="22"/>
        </w:rPr>
        <w:t>“Bases doutrinárias da organização das atividades da Fundação Allan Kardec, de Manaus, Amazonas”.</w:t>
      </w:r>
    </w:p>
    <w:p w:rsidR="00411583" w:rsidRPr="002F0389" w:rsidRDefault="00411583" w:rsidP="0073449C">
      <w:pPr>
        <w:spacing w:after="140"/>
        <w:ind w:left="708"/>
        <w:jc w:val="both"/>
        <w:rPr>
          <w:bCs/>
          <w:sz w:val="22"/>
          <w:szCs w:val="22"/>
        </w:rPr>
      </w:pPr>
      <w:r w:rsidRPr="002F0389">
        <w:rPr>
          <w:sz w:val="22"/>
          <w:szCs w:val="22"/>
        </w:rPr>
        <w:t xml:space="preserve">c) </w:t>
      </w:r>
      <w:r w:rsidR="00CA6729">
        <w:rPr>
          <w:sz w:val="22"/>
          <w:szCs w:val="22"/>
        </w:rPr>
        <w:t>o</w:t>
      </w:r>
      <w:r w:rsidRPr="00CA6729">
        <w:rPr>
          <w:sz w:val="22"/>
          <w:szCs w:val="22"/>
        </w:rPr>
        <w:t xml:space="preserve">s </w:t>
      </w:r>
      <w:r w:rsidRPr="002F0389">
        <w:rPr>
          <w:b/>
          <w:sz w:val="22"/>
          <w:szCs w:val="22"/>
        </w:rPr>
        <w:t>Princípios Gerais de Atuação</w:t>
      </w:r>
      <w:r w:rsidRPr="002F0389">
        <w:rPr>
          <w:sz w:val="22"/>
          <w:szCs w:val="22"/>
        </w:rPr>
        <w:t>: que orienta</w:t>
      </w:r>
      <w:r w:rsidR="00DD1943" w:rsidRPr="002F0389">
        <w:rPr>
          <w:sz w:val="22"/>
          <w:szCs w:val="22"/>
        </w:rPr>
        <w:t>m</w:t>
      </w:r>
      <w:r w:rsidR="00645280">
        <w:rPr>
          <w:sz w:val="22"/>
          <w:szCs w:val="22"/>
        </w:rPr>
        <w:t xml:space="preserve"> </w:t>
      </w:r>
      <w:r w:rsidRPr="002F0389">
        <w:rPr>
          <w:bCs/>
          <w:sz w:val="22"/>
          <w:szCs w:val="22"/>
        </w:rPr>
        <w:t>práticas internas não escritas, a chamada cultura interna,</w:t>
      </w:r>
      <w:r w:rsidR="00645280">
        <w:rPr>
          <w:bCs/>
          <w:sz w:val="22"/>
          <w:szCs w:val="22"/>
        </w:rPr>
        <w:t xml:space="preserve"> </w:t>
      </w:r>
      <w:r w:rsidRPr="002F0389">
        <w:rPr>
          <w:bCs/>
          <w:sz w:val="22"/>
          <w:szCs w:val="22"/>
        </w:rPr>
        <w:t xml:space="preserve">para dar unidade </w:t>
      </w:r>
      <w:r w:rsidR="003F4785">
        <w:rPr>
          <w:bCs/>
          <w:sz w:val="22"/>
          <w:szCs w:val="22"/>
        </w:rPr>
        <w:t>às</w:t>
      </w:r>
      <w:r w:rsidRPr="002F0389">
        <w:rPr>
          <w:bCs/>
          <w:sz w:val="22"/>
          <w:szCs w:val="22"/>
        </w:rPr>
        <w:t xml:space="preserve"> ações de seus trabalhadores em relação a aspectos que sejam importantes na dinâmica da casa</w:t>
      </w:r>
      <w:r w:rsidR="003F4785">
        <w:rPr>
          <w:bCs/>
          <w:sz w:val="22"/>
          <w:szCs w:val="22"/>
        </w:rPr>
        <w:t>,</w:t>
      </w:r>
      <w:r w:rsidRPr="002F0389">
        <w:rPr>
          <w:bCs/>
          <w:sz w:val="22"/>
          <w:szCs w:val="22"/>
        </w:rPr>
        <w:t xml:space="preserve"> mas que não comportam diretrizes específicas;</w:t>
      </w:r>
    </w:p>
    <w:p w:rsidR="00411583" w:rsidRPr="002F0389" w:rsidRDefault="00411583" w:rsidP="0073449C">
      <w:pPr>
        <w:spacing w:after="140"/>
        <w:ind w:left="708"/>
        <w:jc w:val="both"/>
        <w:rPr>
          <w:bCs/>
          <w:sz w:val="22"/>
          <w:szCs w:val="22"/>
        </w:rPr>
      </w:pPr>
      <w:r w:rsidRPr="002F0389">
        <w:rPr>
          <w:bCs/>
          <w:sz w:val="22"/>
          <w:szCs w:val="22"/>
        </w:rPr>
        <w:t xml:space="preserve">d) </w:t>
      </w:r>
      <w:r w:rsidR="00CA6729">
        <w:rPr>
          <w:bCs/>
          <w:sz w:val="22"/>
          <w:szCs w:val="22"/>
        </w:rPr>
        <w:t>a</w:t>
      </w:r>
      <w:r w:rsidRPr="00CA6729">
        <w:rPr>
          <w:bCs/>
          <w:sz w:val="22"/>
          <w:szCs w:val="22"/>
        </w:rPr>
        <w:t>s</w:t>
      </w:r>
      <w:r w:rsidRPr="002F0389">
        <w:rPr>
          <w:b/>
          <w:bCs/>
          <w:sz w:val="22"/>
          <w:szCs w:val="22"/>
        </w:rPr>
        <w:t xml:space="preserve"> Diretrizes de Funcionamento das Atividades</w:t>
      </w:r>
      <w:r w:rsidRPr="002F0389">
        <w:rPr>
          <w:bCs/>
          <w:sz w:val="22"/>
          <w:szCs w:val="22"/>
        </w:rPr>
        <w:t>: que orienta</w:t>
      </w:r>
      <w:r w:rsidR="003F4785">
        <w:rPr>
          <w:bCs/>
          <w:sz w:val="22"/>
          <w:szCs w:val="22"/>
        </w:rPr>
        <w:t>m</w:t>
      </w:r>
      <w:r w:rsidRPr="002F0389">
        <w:rPr>
          <w:bCs/>
          <w:sz w:val="22"/>
          <w:szCs w:val="22"/>
        </w:rPr>
        <w:t xml:space="preserve"> a concreta realização das atividades, ensejando fundamento doutrinário e unidade de atuação para os trabalhadores envolvidos.</w:t>
      </w:r>
    </w:p>
    <w:p w:rsidR="00411583" w:rsidRPr="002F0389" w:rsidRDefault="00411583" w:rsidP="0073449C">
      <w:pPr>
        <w:spacing w:after="140"/>
        <w:jc w:val="both"/>
        <w:rPr>
          <w:bCs/>
          <w:sz w:val="22"/>
          <w:szCs w:val="22"/>
        </w:rPr>
      </w:pPr>
    </w:p>
    <w:p w:rsidR="00411583" w:rsidRPr="002F0389" w:rsidRDefault="00411583" w:rsidP="0073449C">
      <w:pPr>
        <w:pStyle w:val="Ttulo1"/>
        <w:spacing w:after="140"/>
        <w:jc w:val="center"/>
        <w:rPr>
          <w:sz w:val="22"/>
          <w:szCs w:val="22"/>
        </w:rPr>
      </w:pPr>
      <w:r w:rsidRPr="002F0389">
        <w:rPr>
          <w:bCs w:val="0"/>
          <w:sz w:val="22"/>
          <w:szCs w:val="22"/>
        </w:rPr>
        <w:t>SEÇÃO</w:t>
      </w:r>
      <w:r w:rsidRPr="002F0389">
        <w:rPr>
          <w:sz w:val="22"/>
          <w:szCs w:val="22"/>
        </w:rPr>
        <w:t xml:space="preserve"> III – DOS MEMBROS</w:t>
      </w:r>
    </w:p>
    <w:p w:rsidR="00411583" w:rsidRPr="002F0389" w:rsidRDefault="000E671A" w:rsidP="0073449C">
      <w:pPr>
        <w:spacing w:after="140"/>
        <w:jc w:val="both"/>
        <w:rPr>
          <w:sz w:val="22"/>
          <w:szCs w:val="22"/>
        </w:rPr>
      </w:pPr>
      <w:r w:rsidRPr="002F0389">
        <w:rPr>
          <w:b/>
          <w:sz w:val="22"/>
          <w:szCs w:val="22"/>
        </w:rPr>
        <w:t>Art. 4</w:t>
      </w:r>
      <w:r w:rsidR="00411583" w:rsidRPr="002F0389">
        <w:rPr>
          <w:b/>
          <w:sz w:val="22"/>
          <w:szCs w:val="22"/>
        </w:rPr>
        <w:t>º.</w:t>
      </w:r>
      <w:r w:rsidR="00411583" w:rsidRPr="002F0389">
        <w:rPr>
          <w:sz w:val="22"/>
          <w:szCs w:val="22"/>
        </w:rPr>
        <w:t xml:space="preserve"> São membros </w:t>
      </w:r>
      <w:r w:rsidR="001D45FA">
        <w:rPr>
          <w:sz w:val="22"/>
          <w:szCs w:val="22"/>
        </w:rPr>
        <w:t>da FAK, isto é, aqueles que a formam como ente jurídico, os que dela participam como Assistidos Trabalhadores, conforme segue</w:t>
      </w:r>
      <w:r w:rsidR="00411583" w:rsidRPr="002F0389">
        <w:rPr>
          <w:sz w:val="22"/>
          <w:szCs w:val="22"/>
        </w:rPr>
        <w:t>:</w:t>
      </w:r>
    </w:p>
    <w:p w:rsidR="00411583" w:rsidRPr="002F0389" w:rsidRDefault="00411583" w:rsidP="0073449C">
      <w:pPr>
        <w:spacing w:after="140"/>
        <w:ind w:left="708"/>
        <w:jc w:val="both"/>
        <w:rPr>
          <w:sz w:val="22"/>
          <w:szCs w:val="22"/>
        </w:rPr>
      </w:pPr>
      <w:r w:rsidRPr="002F0389">
        <w:rPr>
          <w:bCs/>
          <w:sz w:val="22"/>
          <w:szCs w:val="22"/>
        </w:rPr>
        <w:t>a)</w:t>
      </w:r>
      <w:r w:rsidRPr="002F0389">
        <w:rPr>
          <w:b/>
          <w:bCs/>
          <w:sz w:val="22"/>
          <w:szCs w:val="22"/>
        </w:rPr>
        <w:t xml:space="preserve"> Trabalhadores Efetivos</w:t>
      </w:r>
      <w:r w:rsidR="004C0AF0" w:rsidRPr="002F0389">
        <w:rPr>
          <w:sz w:val="22"/>
          <w:szCs w:val="22"/>
        </w:rPr>
        <w:t>–</w:t>
      </w:r>
      <w:r w:rsidRPr="002F0389">
        <w:rPr>
          <w:sz w:val="22"/>
          <w:szCs w:val="22"/>
        </w:rPr>
        <w:t xml:space="preserve"> as pessoas físicas, maiores de 16 anos, que façam do Espiritismo sua única convicção religiosa e que</w:t>
      </w:r>
      <w:r w:rsidR="003F4785">
        <w:rPr>
          <w:sz w:val="22"/>
          <w:szCs w:val="22"/>
        </w:rPr>
        <w:t>,</w:t>
      </w:r>
      <w:r w:rsidR="001F7696">
        <w:rPr>
          <w:sz w:val="22"/>
          <w:szCs w:val="22"/>
        </w:rPr>
        <w:t xml:space="preserve"> </w:t>
      </w:r>
      <w:r w:rsidR="003F4785" w:rsidRPr="001A1725">
        <w:rPr>
          <w:sz w:val="22"/>
          <w:szCs w:val="22"/>
        </w:rPr>
        <w:t>há pelo menos um ano</w:t>
      </w:r>
      <w:r w:rsidR="003F4785" w:rsidRPr="003F4785">
        <w:rPr>
          <w:sz w:val="22"/>
          <w:szCs w:val="22"/>
        </w:rPr>
        <w:t xml:space="preserve">, </w:t>
      </w:r>
      <w:r w:rsidRPr="002F0389">
        <w:rPr>
          <w:sz w:val="22"/>
          <w:szCs w:val="22"/>
        </w:rPr>
        <w:t>estejam desempenhando, devidamente cadastradas, qualquer função não remunerada, de forma contínua e regular, e em conformidade com a legislação em vigor sobre trabalho voluntário;</w:t>
      </w:r>
    </w:p>
    <w:p w:rsidR="00411583" w:rsidRPr="002F0389" w:rsidRDefault="00411583" w:rsidP="0073449C">
      <w:pPr>
        <w:spacing w:after="140"/>
        <w:ind w:left="708"/>
        <w:jc w:val="both"/>
        <w:rPr>
          <w:sz w:val="22"/>
          <w:szCs w:val="22"/>
        </w:rPr>
      </w:pPr>
      <w:r w:rsidRPr="002F0389">
        <w:rPr>
          <w:sz w:val="22"/>
          <w:szCs w:val="22"/>
        </w:rPr>
        <w:t xml:space="preserve">b) </w:t>
      </w:r>
      <w:r w:rsidRPr="002F0389">
        <w:rPr>
          <w:b/>
          <w:sz w:val="22"/>
          <w:szCs w:val="22"/>
        </w:rPr>
        <w:t xml:space="preserve">Trabalhadores </w:t>
      </w:r>
      <w:r w:rsidR="009B1BE4" w:rsidRPr="002F0389">
        <w:rPr>
          <w:b/>
          <w:sz w:val="22"/>
          <w:szCs w:val="22"/>
        </w:rPr>
        <w:t>Iniciantes</w:t>
      </w:r>
      <w:r w:rsidR="004C0AF0" w:rsidRPr="002F0389">
        <w:rPr>
          <w:sz w:val="22"/>
          <w:szCs w:val="22"/>
        </w:rPr>
        <w:t>–</w:t>
      </w:r>
      <w:r w:rsidRPr="002F0389">
        <w:rPr>
          <w:sz w:val="22"/>
          <w:szCs w:val="22"/>
        </w:rPr>
        <w:t xml:space="preserve"> as pessoas físicas, maiores de 16 anos, que façam do Espiritismo sua única convicção religiosa e que</w:t>
      </w:r>
      <w:r w:rsidR="003F4785">
        <w:rPr>
          <w:sz w:val="22"/>
          <w:szCs w:val="22"/>
        </w:rPr>
        <w:t xml:space="preserve">, </w:t>
      </w:r>
      <w:r w:rsidR="003F4785" w:rsidRPr="001A1725">
        <w:rPr>
          <w:sz w:val="22"/>
          <w:szCs w:val="22"/>
        </w:rPr>
        <w:t>há menos de um ano</w:t>
      </w:r>
      <w:r w:rsidR="003F4785" w:rsidRPr="003F4785">
        <w:rPr>
          <w:sz w:val="22"/>
          <w:szCs w:val="22"/>
        </w:rPr>
        <w:t>,</w:t>
      </w:r>
      <w:r w:rsidR="001F7696">
        <w:rPr>
          <w:sz w:val="22"/>
          <w:szCs w:val="22"/>
        </w:rPr>
        <w:t xml:space="preserve"> </w:t>
      </w:r>
      <w:r w:rsidRPr="002F0389">
        <w:rPr>
          <w:sz w:val="22"/>
          <w:szCs w:val="22"/>
        </w:rPr>
        <w:t>estejam desempenhando, devidamente cadastradas, qualquer função não remunerada, de forma contínua e regular, e em conformidade com a legislação em vigor sobre trabalho voluntário</w:t>
      </w:r>
      <w:r w:rsidR="00CA6729">
        <w:rPr>
          <w:sz w:val="22"/>
          <w:szCs w:val="22"/>
        </w:rPr>
        <w:t>.</w:t>
      </w:r>
    </w:p>
    <w:p w:rsidR="00411583" w:rsidRPr="002F0389" w:rsidRDefault="00411583" w:rsidP="0073449C">
      <w:pPr>
        <w:spacing w:after="140"/>
        <w:jc w:val="both"/>
        <w:rPr>
          <w:sz w:val="22"/>
          <w:szCs w:val="22"/>
        </w:rPr>
      </w:pPr>
      <w:r w:rsidRPr="002F0389">
        <w:rPr>
          <w:b/>
          <w:sz w:val="22"/>
          <w:szCs w:val="22"/>
          <w:lang w:val="de-DE"/>
        </w:rPr>
        <w:t>§ 1</w:t>
      </w:r>
      <w:r w:rsidRPr="002F0389">
        <w:rPr>
          <w:b/>
          <w:sz w:val="22"/>
          <w:szCs w:val="22"/>
        </w:rPr>
        <w:t>º.</w:t>
      </w:r>
      <w:r w:rsidRPr="002F0389">
        <w:rPr>
          <w:sz w:val="22"/>
          <w:szCs w:val="22"/>
        </w:rPr>
        <w:t xml:space="preserve"> O Trabalhador Efetivo, para manter-se em tal condição, deverá participar de estudos doutrinários regulares e de atividades de prática do bem como forma de concretizar o conhecimento</w:t>
      </w:r>
      <w:r w:rsidR="00CA6729">
        <w:rPr>
          <w:sz w:val="22"/>
          <w:szCs w:val="22"/>
        </w:rPr>
        <w:t>.</w:t>
      </w:r>
    </w:p>
    <w:p w:rsidR="007128A1" w:rsidRPr="002F0389" w:rsidRDefault="009B1BE4" w:rsidP="0073449C">
      <w:pPr>
        <w:spacing w:after="140"/>
        <w:jc w:val="both"/>
        <w:rPr>
          <w:sz w:val="22"/>
          <w:szCs w:val="22"/>
        </w:rPr>
      </w:pPr>
      <w:r w:rsidRPr="002F0389">
        <w:rPr>
          <w:b/>
          <w:sz w:val="22"/>
          <w:szCs w:val="22"/>
          <w:lang w:val="de-DE"/>
        </w:rPr>
        <w:t>§ 2</w:t>
      </w:r>
      <w:r w:rsidRPr="002F0389">
        <w:rPr>
          <w:b/>
          <w:sz w:val="22"/>
          <w:szCs w:val="22"/>
        </w:rPr>
        <w:t>º.</w:t>
      </w:r>
      <w:r w:rsidR="001F7696">
        <w:rPr>
          <w:b/>
          <w:sz w:val="22"/>
          <w:szCs w:val="22"/>
        </w:rPr>
        <w:t xml:space="preserve"> </w:t>
      </w:r>
      <w:r w:rsidR="000067BD" w:rsidRPr="002F0389">
        <w:rPr>
          <w:b/>
          <w:bCs/>
          <w:sz w:val="22"/>
          <w:szCs w:val="22"/>
        </w:rPr>
        <w:t>P</w:t>
      </w:r>
      <w:r w:rsidR="007128A1" w:rsidRPr="002F0389">
        <w:rPr>
          <w:sz w:val="22"/>
          <w:szCs w:val="22"/>
        </w:rPr>
        <w:t xml:space="preserve">articipante </w:t>
      </w:r>
      <w:r w:rsidR="00527A88">
        <w:rPr>
          <w:sz w:val="22"/>
          <w:szCs w:val="22"/>
        </w:rPr>
        <w:t xml:space="preserve">enquadrado nos grupos </w:t>
      </w:r>
      <w:r w:rsidR="00301F81">
        <w:rPr>
          <w:sz w:val="22"/>
          <w:szCs w:val="22"/>
        </w:rPr>
        <w:t xml:space="preserve">Apenas Assistidos ou Assistidos Estudantes que </w:t>
      </w:r>
      <w:r w:rsidRPr="002F0389">
        <w:rPr>
          <w:sz w:val="22"/>
          <w:szCs w:val="22"/>
        </w:rPr>
        <w:t xml:space="preserve">esteja realizando alguma função não remunerada, em benefício da própria melhoria, </w:t>
      </w:r>
      <w:r w:rsidR="000067BD" w:rsidRPr="002F0389">
        <w:rPr>
          <w:sz w:val="22"/>
          <w:szCs w:val="22"/>
        </w:rPr>
        <w:t xml:space="preserve">sem compromissos relativos </w:t>
      </w:r>
      <w:r w:rsidRPr="002F0389">
        <w:rPr>
          <w:sz w:val="22"/>
          <w:szCs w:val="22"/>
        </w:rPr>
        <w:t>à regularidade, continuidade e pontualidade</w:t>
      </w:r>
      <w:r w:rsidR="00301F81">
        <w:rPr>
          <w:sz w:val="22"/>
          <w:szCs w:val="22"/>
        </w:rPr>
        <w:t>,</w:t>
      </w:r>
      <w:r w:rsidRPr="002F0389">
        <w:rPr>
          <w:sz w:val="22"/>
          <w:szCs w:val="22"/>
        </w:rPr>
        <w:t xml:space="preserve"> e que, por essa razão, não </w:t>
      </w:r>
      <w:r w:rsidR="00301F81">
        <w:rPr>
          <w:sz w:val="22"/>
          <w:szCs w:val="22"/>
        </w:rPr>
        <w:t>esteja abrangido pela</w:t>
      </w:r>
      <w:r w:rsidRPr="002F0389">
        <w:rPr>
          <w:sz w:val="22"/>
          <w:szCs w:val="22"/>
        </w:rPr>
        <w:t xml:space="preserve"> legislação sobre trabalho voluntário</w:t>
      </w:r>
      <w:r w:rsidR="007128A1" w:rsidRPr="002F0389">
        <w:rPr>
          <w:sz w:val="22"/>
          <w:szCs w:val="22"/>
        </w:rPr>
        <w:t>, s</w:t>
      </w:r>
      <w:r w:rsidR="007128A1" w:rsidRPr="002F0389">
        <w:rPr>
          <w:bCs/>
          <w:sz w:val="22"/>
          <w:szCs w:val="22"/>
        </w:rPr>
        <w:t>er</w:t>
      </w:r>
      <w:r w:rsidR="001F7696">
        <w:rPr>
          <w:bCs/>
          <w:sz w:val="22"/>
          <w:szCs w:val="22"/>
        </w:rPr>
        <w:t>á</w:t>
      </w:r>
      <w:r w:rsidR="007128A1" w:rsidRPr="002F0389">
        <w:rPr>
          <w:bCs/>
          <w:sz w:val="22"/>
          <w:szCs w:val="22"/>
        </w:rPr>
        <w:t xml:space="preserve"> considerado “</w:t>
      </w:r>
      <w:r w:rsidR="007128A1" w:rsidRPr="002F0389">
        <w:rPr>
          <w:b/>
          <w:bCs/>
          <w:sz w:val="22"/>
          <w:szCs w:val="22"/>
        </w:rPr>
        <w:t>colaborador provisório</w:t>
      </w:r>
      <w:r w:rsidR="007128A1" w:rsidRPr="002F0389">
        <w:rPr>
          <w:bCs/>
          <w:sz w:val="22"/>
          <w:szCs w:val="22"/>
        </w:rPr>
        <w:t>”</w:t>
      </w:r>
      <w:r w:rsidR="00CA6729">
        <w:rPr>
          <w:bCs/>
          <w:sz w:val="22"/>
          <w:szCs w:val="22"/>
        </w:rPr>
        <w:t>.</w:t>
      </w:r>
    </w:p>
    <w:p w:rsidR="00411583" w:rsidRPr="002F0389" w:rsidRDefault="00411583" w:rsidP="0073449C">
      <w:pPr>
        <w:spacing w:after="140"/>
        <w:jc w:val="both"/>
        <w:rPr>
          <w:sz w:val="22"/>
          <w:szCs w:val="22"/>
        </w:rPr>
      </w:pPr>
      <w:r w:rsidRPr="002F0389">
        <w:rPr>
          <w:b/>
          <w:sz w:val="22"/>
          <w:szCs w:val="22"/>
          <w:lang w:val="de-DE"/>
        </w:rPr>
        <w:t xml:space="preserve">§ </w:t>
      </w:r>
      <w:r w:rsidR="009B1BE4" w:rsidRPr="002F0389">
        <w:rPr>
          <w:b/>
          <w:sz w:val="22"/>
          <w:szCs w:val="22"/>
          <w:lang w:val="de-DE"/>
        </w:rPr>
        <w:t>3</w:t>
      </w:r>
      <w:r w:rsidRPr="002F0389">
        <w:rPr>
          <w:sz w:val="22"/>
          <w:szCs w:val="22"/>
        </w:rPr>
        <w:t>º.</w:t>
      </w:r>
      <w:r w:rsidR="001F7696">
        <w:rPr>
          <w:sz w:val="22"/>
          <w:szCs w:val="22"/>
        </w:rPr>
        <w:t xml:space="preserve"> </w:t>
      </w:r>
      <w:r w:rsidRPr="002F0389">
        <w:rPr>
          <w:sz w:val="22"/>
          <w:szCs w:val="22"/>
        </w:rPr>
        <w:t>A pessoa física que trabalhe na FAK na condição de empregado</w:t>
      </w:r>
      <w:r w:rsidR="00301F81">
        <w:rPr>
          <w:sz w:val="22"/>
          <w:szCs w:val="22"/>
        </w:rPr>
        <w:t xml:space="preserve"> próprio ou terceirizado</w:t>
      </w:r>
      <w:r w:rsidRPr="002F0389">
        <w:rPr>
          <w:sz w:val="22"/>
          <w:szCs w:val="22"/>
        </w:rPr>
        <w:t xml:space="preserve">, </w:t>
      </w:r>
      <w:r w:rsidR="001A1725">
        <w:rPr>
          <w:sz w:val="22"/>
          <w:szCs w:val="22"/>
        </w:rPr>
        <w:t xml:space="preserve">e que por essa razão é remunerado e regido pela </w:t>
      </w:r>
      <w:r w:rsidRPr="002F0389">
        <w:rPr>
          <w:sz w:val="22"/>
          <w:szCs w:val="22"/>
        </w:rPr>
        <w:t>legislação trabalhista em vigor, poderá, também, atuar como membro trabalhador, desde que, para tanto, apresente requerimento testemunhado e registrado em instância própria, de que busca exercer tais atividades, por vontade própria e razões religiosas</w:t>
      </w:r>
      <w:r w:rsidR="00301F81">
        <w:rPr>
          <w:sz w:val="22"/>
          <w:szCs w:val="22"/>
        </w:rPr>
        <w:t>,</w:t>
      </w:r>
      <w:r w:rsidRPr="002F0389">
        <w:rPr>
          <w:sz w:val="22"/>
          <w:szCs w:val="22"/>
        </w:rPr>
        <w:t xml:space="preserve"> e que, ao demais, essas atividades nenhuma relação guardam com aquelas </w:t>
      </w:r>
      <w:r w:rsidR="00301F81">
        <w:rPr>
          <w:sz w:val="22"/>
          <w:szCs w:val="22"/>
        </w:rPr>
        <w:t>pelas quais é remunerado</w:t>
      </w:r>
      <w:r w:rsidRPr="002F0389">
        <w:rPr>
          <w:sz w:val="22"/>
          <w:szCs w:val="22"/>
        </w:rPr>
        <w:t>.</w:t>
      </w:r>
    </w:p>
    <w:p w:rsidR="00411583" w:rsidRPr="002F0389" w:rsidRDefault="00411583" w:rsidP="0073449C">
      <w:pPr>
        <w:spacing w:after="140"/>
        <w:rPr>
          <w:sz w:val="22"/>
          <w:szCs w:val="22"/>
        </w:rPr>
      </w:pPr>
    </w:p>
    <w:p w:rsidR="002649C7" w:rsidRPr="002F0389" w:rsidRDefault="00945D25" w:rsidP="0073449C">
      <w:pPr>
        <w:spacing w:after="140"/>
        <w:jc w:val="center"/>
        <w:rPr>
          <w:b/>
          <w:bCs/>
          <w:sz w:val="22"/>
          <w:szCs w:val="22"/>
        </w:rPr>
      </w:pPr>
      <w:r w:rsidRPr="002F0389">
        <w:rPr>
          <w:b/>
          <w:sz w:val="22"/>
          <w:szCs w:val="22"/>
        </w:rPr>
        <w:t>SEÇÃO</w:t>
      </w:r>
      <w:r w:rsidR="002649C7" w:rsidRPr="002F0389">
        <w:rPr>
          <w:b/>
          <w:bCs/>
          <w:sz w:val="22"/>
          <w:szCs w:val="22"/>
        </w:rPr>
        <w:t>I</w:t>
      </w:r>
      <w:r w:rsidR="00411583" w:rsidRPr="002F0389">
        <w:rPr>
          <w:b/>
          <w:bCs/>
          <w:sz w:val="22"/>
          <w:szCs w:val="22"/>
        </w:rPr>
        <w:t>V</w:t>
      </w:r>
      <w:r w:rsidR="002649C7" w:rsidRPr="002F0389">
        <w:rPr>
          <w:b/>
          <w:bCs/>
          <w:sz w:val="22"/>
          <w:szCs w:val="22"/>
        </w:rPr>
        <w:t xml:space="preserve"> – DAS FINALIDADES</w:t>
      </w:r>
    </w:p>
    <w:p w:rsidR="00847477" w:rsidRPr="002F0389" w:rsidRDefault="000E671A" w:rsidP="0073449C">
      <w:pPr>
        <w:spacing w:after="140"/>
        <w:jc w:val="both"/>
        <w:rPr>
          <w:sz w:val="22"/>
          <w:szCs w:val="22"/>
        </w:rPr>
      </w:pPr>
      <w:r w:rsidRPr="002F0389">
        <w:rPr>
          <w:b/>
          <w:sz w:val="22"/>
          <w:szCs w:val="22"/>
        </w:rPr>
        <w:t>Art. 5</w:t>
      </w:r>
      <w:r w:rsidR="008D0D0D" w:rsidRPr="002F0389">
        <w:rPr>
          <w:b/>
          <w:sz w:val="22"/>
          <w:szCs w:val="22"/>
        </w:rPr>
        <w:t>º.</w:t>
      </w:r>
      <w:r w:rsidR="008C6B25">
        <w:rPr>
          <w:b/>
          <w:sz w:val="22"/>
          <w:szCs w:val="22"/>
        </w:rPr>
        <w:t xml:space="preserve"> </w:t>
      </w:r>
      <w:r w:rsidR="00831E2A" w:rsidRPr="002F0389">
        <w:rPr>
          <w:sz w:val="22"/>
          <w:szCs w:val="22"/>
        </w:rPr>
        <w:t xml:space="preserve">As finalidades </w:t>
      </w:r>
      <w:r w:rsidR="00F060A8" w:rsidRPr="001A1725">
        <w:rPr>
          <w:i/>
          <w:sz w:val="22"/>
          <w:szCs w:val="22"/>
        </w:rPr>
        <w:t>ger</w:t>
      </w:r>
      <w:r w:rsidR="003E51AE" w:rsidRPr="001A1725">
        <w:rPr>
          <w:i/>
          <w:sz w:val="22"/>
          <w:szCs w:val="22"/>
        </w:rPr>
        <w:t>ais</w:t>
      </w:r>
      <w:r w:rsidR="008C6B25" w:rsidRPr="001A1725">
        <w:rPr>
          <w:i/>
          <w:sz w:val="22"/>
          <w:szCs w:val="22"/>
        </w:rPr>
        <w:t xml:space="preserve"> </w:t>
      </w:r>
      <w:r w:rsidR="00831E2A" w:rsidRPr="002F0389">
        <w:rPr>
          <w:sz w:val="22"/>
          <w:szCs w:val="22"/>
        </w:rPr>
        <w:t xml:space="preserve">da FAK </w:t>
      </w:r>
      <w:r w:rsidR="003E51AE" w:rsidRPr="002F0389">
        <w:rPr>
          <w:sz w:val="22"/>
          <w:szCs w:val="22"/>
        </w:rPr>
        <w:t>são</w:t>
      </w:r>
      <w:r w:rsidR="008F5B53" w:rsidRPr="002F0389">
        <w:rPr>
          <w:sz w:val="22"/>
          <w:szCs w:val="22"/>
        </w:rPr>
        <w:t>:</w:t>
      </w:r>
    </w:p>
    <w:p w:rsidR="003E51AE" w:rsidRPr="002F0389" w:rsidRDefault="00CA6729" w:rsidP="0073449C">
      <w:pPr>
        <w:spacing w:after="140"/>
        <w:ind w:left="708"/>
        <w:jc w:val="both"/>
        <w:rPr>
          <w:sz w:val="22"/>
          <w:szCs w:val="22"/>
        </w:rPr>
      </w:pPr>
      <w:r>
        <w:rPr>
          <w:sz w:val="22"/>
          <w:szCs w:val="22"/>
        </w:rPr>
        <w:t>a) d</w:t>
      </w:r>
      <w:r w:rsidR="003E51AE" w:rsidRPr="002F0389">
        <w:rPr>
          <w:sz w:val="22"/>
          <w:szCs w:val="22"/>
        </w:rPr>
        <w:t>ar concretude aos pressupostos filosóficos, científicos e religiosos do Espiritismo, tendo em vista o progresso moral da humanidade;</w:t>
      </w:r>
    </w:p>
    <w:p w:rsidR="008F5B53" w:rsidRPr="002F0389" w:rsidRDefault="00CA6729" w:rsidP="0073449C">
      <w:pPr>
        <w:spacing w:after="140"/>
        <w:ind w:left="708"/>
        <w:jc w:val="both"/>
        <w:rPr>
          <w:sz w:val="22"/>
          <w:szCs w:val="22"/>
        </w:rPr>
      </w:pPr>
      <w:r>
        <w:rPr>
          <w:sz w:val="22"/>
          <w:szCs w:val="22"/>
        </w:rPr>
        <w:t>b) c</w:t>
      </w:r>
      <w:r w:rsidR="003E51AE" w:rsidRPr="002F0389">
        <w:rPr>
          <w:sz w:val="22"/>
          <w:szCs w:val="22"/>
        </w:rPr>
        <w:t>ontribuir para o progresso do Espiritismo enquanto doutrina</w:t>
      </w:r>
      <w:r w:rsidR="008F5B53" w:rsidRPr="002F0389">
        <w:rPr>
          <w:sz w:val="22"/>
          <w:szCs w:val="22"/>
        </w:rPr>
        <w:t>, desenvolvendo conhecimentos capazes de ampliar as percepções sobre seus fundamentos e potencialidades;</w:t>
      </w:r>
    </w:p>
    <w:p w:rsidR="003E51AE" w:rsidRPr="002F0389" w:rsidRDefault="003E51AE" w:rsidP="0073449C">
      <w:pPr>
        <w:spacing w:after="140"/>
        <w:ind w:left="708"/>
        <w:jc w:val="both"/>
        <w:rPr>
          <w:sz w:val="22"/>
          <w:szCs w:val="22"/>
        </w:rPr>
      </w:pPr>
      <w:r w:rsidRPr="002F0389">
        <w:rPr>
          <w:sz w:val="22"/>
          <w:szCs w:val="22"/>
        </w:rPr>
        <w:t xml:space="preserve">c) </w:t>
      </w:r>
      <w:r w:rsidR="006C6BAB">
        <w:rPr>
          <w:sz w:val="22"/>
          <w:szCs w:val="22"/>
        </w:rPr>
        <w:t>colaborar</w:t>
      </w:r>
      <w:r w:rsidR="00CA5184" w:rsidRPr="002F0389">
        <w:rPr>
          <w:sz w:val="22"/>
          <w:szCs w:val="22"/>
        </w:rPr>
        <w:t xml:space="preserve"> com </w:t>
      </w:r>
      <w:r w:rsidRPr="002F0389">
        <w:rPr>
          <w:sz w:val="22"/>
          <w:szCs w:val="22"/>
        </w:rPr>
        <w:t xml:space="preserve">o movimento que tem o Espiritismo </w:t>
      </w:r>
      <w:r w:rsidR="00F61E86" w:rsidRPr="002F0389">
        <w:rPr>
          <w:sz w:val="22"/>
          <w:szCs w:val="22"/>
        </w:rPr>
        <w:t xml:space="preserve">como referência </w:t>
      </w:r>
      <w:r w:rsidRPr="002F0389">
        <w:rPr>
          <w:sz w:val="22"/>
          <w:szCs w:val="22"/>
        </w:rPr>
        <w:t xml:space="preserve">para, em união com as pessoas e instituições a ele </w:t>
      </w:r>
      <w:r w:rsidR="003559A6">
        <w:rPr>
          <w:sz w:val="22"/>
          <w:szCs w:val="22"/>
        </w:rPr>
        <w:t>vinculadas</w:t>
      </w:r>
      <w:r w:rsidRPr="002F0389">
        <w:rPr>
          <w:sz w:val="22"/>
          <w:szCs w:val="22"/>
        </w:rPr>
        <w:t xml:space="preserve">, </w:t>
      </w:r>
      <w:r w:rsidR="006C6BAB">
        <w:rPr>
          <w:sz w:val="22"/>
          <w:szCs w:val="22"/>
        </w:rPr>
        <w:t>buscar a</w:t>
      </w:r>
      <w:r w:rsidRPr="002F0389">
        <w:rPr>
          <w:sz w:val="22"/>
          <w:szCs w:val="22"/>
        </w:rPr>
        <w:t xml:space="preserve"> unificação das ações realizadas em seu nome.</w:t>
      </w:r>
    </w:p>
    <w:p w:rsidR="003E51AE" w:rsidRPr="002F0389" w:rsidRDefault="000E671A" w:rsidP="0073449C">
      <w:pPr>
        <w:spacing w:after="140"/>
        <w:jc w:val="both"/>
        <w:rPr>
          <w:sz w:val="22"/>
          <w:szCs w:val="22"/>
        </w:rPr>
      </w:pPr>
      <w:r w:rsidRPr="002F0389">
        <w:rPr>
          <w:b/>
          <w:sz w:val="22"/>
          <w:szCs w:val="22"/>
        </w:rPr>
        <w:t>Art. 6</w:t>
      </w:r>
      <w:r w:rsidR="00D753AA" w:rsidRPr="002F0389">
        <w:rPr>
          <w:b/>
          <w:sz w:val="22"/>
          <w:szCs w:val="22"/>
        </w:rPr>
        <w:t xml:space="preserve">º. </w:t>
      </w:r>
      <w:r w:rsidR="003E51AE" w:rsidRPr="002F0389">
        <w:rPr>
          <w:sz w:val="22"/>
          <w:szCs w:val="22"/>
        </w:rPr>
        <w:t xml:space="preserve">As finalidades </w:t>
      </w:r>
      <w:r w:rsidR="00F060A8" w:rsidRPr="001A1725">
        <w:rPr>
          <w:i/>
          <w:sz w:val="22"/>
          <w:szCs w:val="22"/>
        </w:rPr>
        <w:t>específi</w:t>
      </w:r>
      <w:r w:rsidR="00D753AA" w:rsidRPr="001A1725">
        <w:rPr>
          <w:i/>
          <w:sz w:val="22"/>
          <w:szCs w:val="22"/>
        </w:rPr>
        <w:t>cas</w:t>
      </w:r>
      <w:r w:rsidR="003E51AE" w:rsidRPr="002F0389">
        <w:rPr>
          <w:sz w:val="22"/>
          <w:szCs w:val="22"/>
        </w:rPr>
        <w:t xml:space="preserve"> da FAK</w:t>
      </w:r>
      <w:r w:rsidR="0059779D" w:rsidRPr="002F0389">
        <w:rPr>
          <w:sz w:val="22"/>
          <w:szCs w:val="22"/>
        </w:rPr>
        <w:t xml:space="preserve"> são a promoção e realização</w:t>
      </w:r>
      <w:r w:rsidR="00F61E86" w:rsidRPr="002F0389">
        <w:rPr>
          <w:sz w:val="22"/>
          <w:szCs w:val="22"/>
        </w:rPr>
        <w:t>:</w:t>
      </w:r>
    </w:p>
    <w:p w:rsidR="00D65015" w:rsidRPr="002F0389" w:rsidRDefault="00D753AA" w:rsidP="0073449C">
      <w:pPr>
        <w:spacing w:after="140"/>
        <w:ind w:left="708"/>
        <w:jc w:val="both"/>
        <w:rPr>
          <w:sz w:val="22"/>
          <w:szCs w:val="22"/>
        </w:rPr>
      </w:pPr>
      <w:r w:rsidRPr="002F0389">
        <w:rPr>
          <w:sz w:val="22"/>
          <w:szCs w:val="22"/>
        </w:rPr>
        <w:t>I</w:t>
      </w:r>
      <w:r w:rsidR="007662B4">
        <w:rPr>
          <w:sz w:val="22"/>
          <w:szCs w:val="22"/>
        </w:rPr>
        <w:t>-</w:t>
      </w:r>
      <w:r w:rsidR="00CA6729">
        <w:rPr>
          <w:sz w:val="22"/>
          <w:szCs w:val="22"/>
        </w:rPr>
        <w:t xml:space="preserve"> d</w:t>
      </w:r>
      <w:r w:rsidR="00D71CAD" w:rsidRPr="002F0389">
        <w:rPr>
          <w:sz w:val="22"/>
          <w:szCs w:val="22"/>
        </w:rPr>
        <w:t xml:space="preserve">o </w:t>
      </w:r>
      <w:r w:rsidR="00D71CAD" w:rsidRPr="001A1725">
        <w:rPr>
          <w:i/>
          <w:sz w:val="22"/>
          <w:szCs w:val="22"/>
        </w:rPr>
        <w:t>e</w:t>
      </w:r>
      <w:r w:rsidR="0059779D" w:rsidRPr="001A1725">
        <w:rPr>
          <w:i/>
          <w:sz w:val="22"/>
          <w:szCs w:val="22"/>
        </w:rPr>
        <w:t>studo</w:t>
      </w:r>
      <w:r w:rsidR="003441D5" w:rsidRPr="002F0389">
        <w:rPr>
          <w:sz w:val="22"/>
          <w:szCs w:val="22"/>
        </w:rPr>
        <w:t xml:space="preserve">, visando </w:t>
      </w:r>
      <w:r w:rsidR="006C6BAB">
        <w:rPr>
          <w:sz w:val="22"/>
          <w:szCs w:val="22"/>
        </w:rPr>
        <w:t>a</w:t>
      </w:r>
      <w:r w:rsidR="003441D5" w:rsidRPr="002F0389">
        <w:rPr>
          <w:sz w:val="22"/>
          <w:szCs w:val="22"/>
        </w:rPr>
        <w:t xml:space="preserve">o aprimoramento </w:t>
      </w:r>
      <w:r w:rsidR="00D65015" w:rsidRPr="002F0389">
        <w:rPr>
          <w:sz w:val="22"/>
          <w:szCs w:val="22"/>
        </w:rPr>
        <w:t>íntimo dos seus assistidos</w:t>
      </w:r>
      <w:r w:rsidR="000B1A48" w:rsidRPr="002F0389">
        <w:rPr>
          <w:sz w:val="22"/>
          <w:szCs w:val="22"/>
        </w:rPr>
        <w:t xml:space="preserve"> -</w:t>
      </w:r>
      <w:r w:rsidR="000041B4">
        <w:rPr>
          <w:sz w:val="22"/>
          <w:szCs w:val="22"/>
        </w:rPr>
        <w:t xml:space="preserve"> </w:t>
      </w:r>
      <w:r w:rsidR="000B1A48" w:rsidRPr="002F0389">
        <w:rPr>
          <w:sz w:val="22"/>
          <w:szCs w:val="22"/>
        </w:rPr>
        <w:t>definidos no artigo 2°, alínea f -</w:t>
      </w:r>
      <w:r w:rsidR="009C797D" w:rsidRPr="002F0389">
        <w:rPr>
          <w:sz w:val="22"/>
          <w:szCs w:val="22"/>
        </w:rPr>
        <w:t xml:space="preserve"> de forma sistemática ou </w:t>
      </w:r>
      <w:r w:rsidR="002D4731">
        <w:rPr>
          <w:sz w:val="22"/>
          <w:szCs w:val="22"/>
        </w:rPr>
        <w:t>não</w:t>
      </w:r>
      <w:r w:rsidR="00D65015" w:rsidRPr="002F0389">
        <w:rPr>
          <w:sz w:val="22"/>
          <w:szCs w:val="22"/>
        </w:rPr>
        <w:t>:</w:t>
      </w:r>
    </w:p>
    <w:p w:rsidR="00D65015" w:rsidRPr="002F0389" w:rsidRDefault="00D65015" w:rsidP="0073449C">
      <w:pPr>
        <w:spacing w:after="140"/>
        <w:ind w:left="1416"/>
        <w:jc w:val="both"/>
        <w:rPr>
          <w:sz w:val="22"/>
          <w:szCs w:val="22"/>
        </w:rPr>
      </w:pPr>
      <w:r w:rsidRPr="002F0389">
        <w:rPr>
          <w:sz w:val="22"/>
          <w:szCs w:val="22"/>
        </w:rPr>
        <w:t xml:space="preserve">a) </w:t>
      </w:r>
      <w:r w:rsidR="00CA6729">
        <w:rPr>
          <w:sz w:val="22"/>
          <w:szCs w:val="22"/>
        </w:rPr>
        <w:t>d</w:t>
      </w:r>
      <w:r w:rsidR="003441D5" w:rsidRPr="002F0389">
        <w:rPr>
          <w:sz w:val="22"/>
          <w:szCs w:val="22"/>
        </w:rPr>
        <w:t>a</w:t>
      </w:r>
      <w:r w:rsidR="000041B4">
        <w:rPr>
          <w:sz w:val="22"/>
          <w:szCs w:val="22"/>
        </w:rPr>
        <w:t xml:space="preserve"> </w:t>
      </w:r>
      <w:r w:rsidRPr="002F0389">
        <w:rPr>
          <w:sz w:val="22"/>
          <w:szCs w:val="22"/>
        </w:rPr>
        <w:t xml:space="preserve">Doutrina Espírita, conforme </w:t>
      </w:r>
      <w:r w:rsidR="005769D8" w:rsidRPr="002F0389">
        <w:t xml:space="preserve">as cinco obras básicas que </w:t>
      </w:r>
      <w:r w:rsidR="00B7154B">
        <w:t xml:space="preserve">a </w:t>
      </w:r>
      <w:r w:rsidR="005769D8" w:rsidRPr="002F0389">
        <w:t xml:space="preserve">codificam </w:t>
      </w:r>
      <w:r w:rsidR="005769D8" w:rsidRPr="002F0389">
        <w:rPr>
          <w:sz w:val="22"/>
          <w:szCs w:val="22"/>
        </w:rPr>
        <w:t xml:space="preserve">e </w:t>
      </w:r>
      <w:r w:rsidRPr="002F0389">
        <w:rPr>
          <w:sz w:val="22"/>
          <w:szCs w:val="22"/>
        </w:rPr>
        <w:t>as obras que nela</w:t>
      </w:r>
      <w:r w:rsidR="005769D8" w:rsidRPr="002F0389">
        <w:rPr>
          <w:sz w:val="22"/>
          <w:szCs w:val="22"/>
        </w:rPr>
        <w:t>s</w:t>
      </w:r>
      <w:r w:rsidRPr="002F0389">
        <w:rPr>
          <w:sz w:val="22"/>
          <w:szCs w:val="22"/>
        </w:rPr>
        <w:t xml:space="preserve"> se fundamentam;</w:t>
      </w:r>
    </w:p>
    <w:p w:rsidR="00D65015" w:rsidRPr="002F0389" w:rsidRDefault="00D65015" w:rsidP="0073449C">
      <w:pPr>
        <w:spacing w:after="140"/>
        <w:ind w:left="1416"/>
        <w:jc w:val="both"/>
        <w:rPr>
          <w:sz w:val="22"/>
          <w:szCs w:val="22"/>
        </w:rPr>
      </w:pPr>
      <w:r w:rsidRPr="002F0389">
        <w:rPr>
          <w:sz w:val="22"/>
          <w:szCs w:val="22"/>
        </w:rPr>
        <w:t xml:space="preserve">b) </w:t>
      </w:r>
      <w:r w:rsidR="00CA6729">
        <w:rPr>
          <w:sz w:val="22"/>
          <w:szCs w:val="22"/>
        </w:rPr>
        <w:t>d</w:t>
      </w:r>
      <w:r w:rsidR="003441D5" w:rsidRPr="002F0389">
        <w:rPr>
          <w:sz w:val="22"/>
          <w:szCs w:val="22"/>
        </w:rPr>
        <w:t>o</w:t>
      </w:r>
      <w:r w:rsidR="000041B4">
        <w:rPr>
          <w:sz w:val="22"/>
          <w:szCs w:val="22"/>
        </w:rPr>
        <w:t xml:space="preserve"> </w:t>
      </w:r>
      <w:r w:rsidRPr="002F0389">
        <w:rPr>
          <w:sz w:val="22"/>
          <w:szCs w:val="22"/>
        </w:rPr>
        <w:t xml:space="preserve">Evangelho de </w:t>
      </w:r>
      <w:r w:rsidRPr="004C0CCB">
        <w:rPr>
          <w:sz w:val="22"/>
          <w:szCs w:val="22"/>
        </w:rPr>
        <w:t>Jesus</w:t>
      </w:r>
      <w:r w:rsidRPr="002F0389">
        <w:rPr>
          <w:sz w:val="22"/>
          <w:szCs w:val="22"/>
        </w:rPr>
        <w:t>, constante das narrativas dos evangelistas Mateus, Marcos, Lucas e João, com base nos conhecimentos que a Doutrina Espírita propicia</w:t>
      </w:r>
      <w:r w:rsidR="006C6BAB">
        <w:rPr>
          <w:sz w:val="22"/>
          <w:szCs w:val="22"/>
        </w:rPr>
        <w:t>.</w:t>
      </w:r>
    </w:p>
    <w:p w:rsidR="00D753AA" w:rsidRPr="002F0389" w:rsidRDefault="00D753AA" w:rsidP="0073449C">
      <w:pPr>
        <w:spacing w:after="140"/>
        <w:ind w:left="708"/>
        <w:jc w:val="both"/>
        <w:rPr>
          <w:sz w:val="22"/>
          <w:szCs w:val="22"/>
        </w:rPr>
      </w:pPr>
      <w:r w:rsidRPr="002F0389">
        <w:rPr>
          <w:sz w:val="22"/>
          <w:szCs w:val="22"/>
        </w:rPr>
        <w:t>II</w:t>
      </w:r>
      <w:r w:rsidR="007662B4">
        <w:rPr>
          <w:sz w:val="22"/>
          <w:szCs w:val="22"/>
        </w:rPr>
        <w:t>-</w:t>
      </w:r>
      <w:r w:rsidR="000041B4">
        <w:rPr>
          <w:sz w:val="22"/>
          <w:szCs w:val="22"/>
        </w:rPr>
        <w:t xml:space="preserve"> </w:t>
      </w:r>
      <w:r w:rsidR="00CA6729">
        <w:rPr>
          <w:sz w:val="22"/>
          <w:szCs w:val="22"/>
        </w:rPr>
        <w:t>d</w:t>
      </w:r>
      <w:r w:rsidR="0059779D" w:rsidRPr="002F0389">
        <w:rPr>
          <w:sz w:val="22"/>
          <w:szCs w:val="22"/>
        </w:rPr>
        <w:t xml:space="preserve">a aplicação </w:t>
      </w:r>
      <w:r w:rsidR="0059779D" w:rsidRPr="001A1725">
        <w:rPr>
          <w:i/>
          <w:sz w:val="22"/>
          <w:szCs w:val="22"/>
        </w:rPr>
        <w:t>prática</w:t>
      </w:r>
      <w:r w:rsidR="0059779D" w:rsidRPr="002F0389">
        <w:rPr>
          <w:sz w:val="22"/>
          <w:szCs w:val="22"/>
        </w:rPr>
        <w:t xml:space="preserve"> do conhecimento </w:t>
      </w:r>
      <w:r w:rsidR="00D71CAD" w:rsidRPr="002F0389">
        <w:rPr>
          <w:sz w:val="22"/>
          <w:szCs w:val="22"/>
        </w:rPr>
        <w:t>espírita</w:t>
      </w:r>
      <w:r w:rsidR="00B17F8F">
        <w:rPr>
          <w:sz w:val="22"/>
          <w:szCs w:val="22"/>
        </w:rPr>
        <w:t>,</w:t>
      </w:r>
      <w:r w:rsidR="0059779D" w:rsidRPr="002F0389">
        <w:rPr>
          <w:sz w:val="22"/>
          <w:szCs w:val="22"/>
        </w:rPr>
        <w:t xml:space="preserve"> por meio de iniciativas que possam</w:t>
      </w:r>
      <w:r w:rsidRPr="002F0389">
        <w:rPr>
          <w:sz w:val="22"/>
          <w:szCs w:val="22"/>
        </w:rPr>
        <w:t>,</w:t>
      </w:r>
      <w:r w:rsidR="000041B4">
        <w:rPr>
          <w:sz w:val="22"/>
          <w:szCs w:val="22"/>
        </w:rPr>
        <w:t xml:space="preserve"> </w:t>
      </w:r>
      <w:r w:rsidR="00663B1C" w:rsidRPr="002F0389">
        <w:rPr>
          <w:sz w:val="22"/>
          <w:szCs w:val="22"/>
        </w:rPr>
        <w:t>de forma conjugada</w:t>
      </w:r>
      <w:r w:rsidRPr="002F0389">
        <w:rPr>
          <w:sz w:val="22"/>
          <w:szCs w:val="22"/>
        </w:rPr>
        <w:t>:</w:t>
      </w:r>
    </w:p>
    <w:p w:rsidR="00D753AA" w:rsidRPr="002F0389" w:rsidRDefault="00526725" w:rsidP="0073449C">
      <w:pPr>
        <w:spacing w:after="140"/>
        <w:ind w:left="1416"/>
        <w:jc w:val="both"/>
        <w:rPr>
          <w:sz w:val="22"/>
          <w:szCs w:val="22"/>
        </w:rPr>
      </w:pPr>
      <w:r w:rsidRPr="002F0389">
        <w:rPr>
          <w:sz w:val="22"/>
          <w:szCs w:val="22"/>
        </w:rPr>
        <w:t>a</w:t>
      </w:r>
      <w:r w:rsidR="00D753AA" w:rsidRPr="002F0389">
        <w:rPr>
          <w:sz w:val="22"/>
          <w:szCs w:val="22"/>
        </w:rPr>
        <w:t xml:space="preserve">) </w:t>
      </w:r>
      <w:r w:rsidR="00CA6729">
        <w:rPr>
          <w:sz w:val="22"/>
          <w:szCs w:val="22"/>
        </w:rPr>
        <w:t>p</w:t>
      </w:r>
      <w:r w:rsidR="00CC62F5" w:rsidRPr="002F0389">
        <w:rPr>
          <w:sz w:val="22"/>
          <w:szCs w:val="22"/>
        </w:rPr>
        <w:t>roporcionar</w:t>
      </w:r>
      <w:r w:rsidR="008C6B25">
        <w:rPr>
          <w:sz w:val="22"/>
          <w:szCs w:val="22"/>
        </w:rPr>
        <w:t xml:space="preserve"> </w:t>
      </w:r>
      <w:r w:rsidR="00D753AA" w:rsidRPr="002F0389">
        <w:rPr>
          <w:sz w:val="22"/>
          <w:szCs w:val="22"/>
        </w:rPr>
        <w:t xml:space="preserve">aos seus assistidos </w:t>
      </w:r>
      <w:r w:rsidR="000B1A48" w:rsidRPr="002F0389">
        <w:rPr>
          <w:sz w:val="22"/>
          <w:szCs w:val="22"/>
        </w:rPr>
        <w:t>- definidos no artigo 2°, alínea f -</w:t>
      </w:r>
      <w:r w:rsidR="000041B4">
        <w:rPr>
          <w:sz w:val="22"/>
          <w:szCs w:val="22"/>
        </w:rPr>
        <w:t xml:space="preserve"> </w:t>
      </w:r>
      <w:r w:rsidRPr="002F0389">
        <w:rPr>
          <w:sz w:val="22"/>
          <w:szCs w:val="22"/>
        </w:rPr>
        <w:t>a experimentação das virtudes ensinadas pelo Espiritismo, p</w:t>
      </w:r>
      <w:r w:rsidR="00F41EB1" w:rsidRPr="002F0389">
        <w:rPr>
          <w:sz w:val="22"/>
          <w:szCs w:val="22"/>
        </w:rPr>
        <w:t xml:space="preserve">or meio da participação em </w:t>
      </w:r>
      <w:r w:rsidR="00D753AA" w:rsidRPr="002F0389">
        <w:rPr>
          <w:sz w:val="22"/>
          <w:szCs w:val="22"/>
        </w:rPr>
        <w:t xml:space="preserve">ações no bem </w:t>
      </w:r>
      <w:r w:rsidR="00A00951" w:rsidRPr="002F0389">
        <w:rPr>
          <w:sz w:val="22"/>
          <w:szCs w:val="22"/>
        </w:rPr>
        <w:t xml:space="preserve">que ensejem </w:t>
      </w:r>
      <w:r w:rsidR="00663B1C" w:rsidRPr="002F0389">
        <w:rPr>
          <w:sz w:val="22"/>
          <w:szCs w:val="22"/>
        </w:rPr>
        <w:t xml:space="preserve">o </w:t>
      </w:r>
      <w:r w:rsidR="00D753AA" w:rsidRPr="002F0389">
        <w:rPr>
          <w:sz w:val="22"/>
          <w:szCs w:val="22"/>
        </w:rPr>
        <w:t>exercício do amor</w:t>
      </w:r>
      <w:r w:rsidR="00663B1C" w:rsidRPr="002F0389">
        <w:rPr>
          <w:sz w:val="22"/>
          <w:szCs w:val="22"/>
        </w:rPr>
        <w:t xml:space="preserve"> e</w:t>
      </w:r>
      <w:r w:rsidRPr="002F0389">
        <w:rPr>
          <w:sz w:val="22"/>
          <w:szCs w:val="22"/>
        </w:rPr>
        <w:t>;</w:t>
      </w:r>
    </w:p>
    <w:p w:rsidR="00526725" w:rsidRPr="002F0389" w:rsidRDefault="00105DEC" w:rsidP="0073449C">
      <w:pPr>
        <w:spacing w:after="140"/>
        <w:ind w:left="1416"/>
        <w:jc w:val="both"/>
        <w:rPr>
          <w:sz w:val="22"/>
          <w:szCs w:val="22"/>
        </w:rPr>
      </w:pPr>
      <w:r w:rsidRPr="002F0389">
        <w:rPr>
          <w:sz w:val="22"/>
          <w:szCs w:val="22"/>
        </w:rPr>
        <w:t>b</w:t>
      </w:r>
      <w:r w:rsidR="00CA6729">
        <w:rPr>
          <w:sz w:val="22"/>
          <w:szCs w:val="22"/>
        </w:rPr>
        <w:t>) a</w:t>
      </w:r>
      <w:r w:rsidR="00526725" w:rsidRPr="002F0389">
        <w:rPr>
          <w:sz w:val="22"/>
          <w:szCs w:val="22"/>
        </w:rPr>
        <w:t>ssistir e orientar pessoas</w:t>
      </w:r>
      <w:r w:rsidR="007B7139" w:rsidRPr="002F0389">
        <w:rPr>
          <w:sz w:val="22"/>
          <w:szCs w:val="22"/>
        </w:rPr>
        <w:t>, trabalhadores ou não,</w:t>
      </w:r>
      <w:r w:rsidR="00526725" w:rsidRPr="002F0389">
        <w:rPr>
          <w:sz w:val="22"/>
          <w:szCs w:val="22"/>
        </w:rPr>
        <w:t xml:space="preserve"> com patologias ou inquietudes espirituais, bem como, com carências demandantes de assistência social ou apoio material.</w:t>
      </w:r>
    </w:p>
    <w:p w:rsidR="00D753AA" w:rsidRPr="002F0389" w:rsidRDefault="00D753AA" w:rsidP="0073449C">
      <w:pPr>
        <w:spacing w:after="140"/>
        <w:ind w:left="708"/>
        <w:jc w:val="both"/>
        <w:rPr>
          <w:sz w:val="22"/>
          <w:szCs w:val="22"/>
        </w:rPr>
      </w:pPr>
      <w:r w:rsidRPr="002F0389">
        <w:rPr>
          <w:sz w:val="22"/>
          <w:szCs w:val="22"/>
        </w:rPr>
        <w:t>III</w:t>
      </w:r>
      <w:r w:rsidR="007662B4">
        <w:rPr>
          <w:sz w:val="22"/>
          <w:szCs w:val="22"/>
        </w:rPr>
        <w:t>-</w:t>
      </w:r>
      <w:r w:rsidR="000041B4">
        <w:rPr>
          <w:sz w:val="22"/>
          <w:szCs w:val="22"/>
        </w:rPr>
        <w:t xml:space="preserve"> </w:t>
      </w:r>
      <w:r w:rsidR="00CA6729">
        <w:rPr>
          <w:sz w:val="22"/>
          <w:szCs w:val="22"/>
        </w:rPr>
        <w:t>d</w:t>
      </w:r>
      <w:r w:rsidR="00D71CAD" w:rsidRPr="002F0389">
        <w:rPr>
          <w:sz w:val="22"/>
          <w:szCs w:val="22"/>
        </w:rPr>
        <w:t>a</w:t>
      </w:r>
      <w:r w:rsidR="000041B4">
        <w:rPr>
          <w:sz w:val="22"/>
          <w:szCs w:val="22"/>
        </w:rPr>
        <w:t xml:space="preserve"> </w:t>
      </w:r>
      <w:r w:rsidR="0059779D" w:rsidRPr="001A1725">
        <w:rPr>
          <w:i/>
          <w:sz w:val="22"/>
          <w:szCs w:val="22"/>
        </w:rPr>
        <w:t>divulgação</w:t>
      </w:r>
      <w:r w:rsidR="0059779D" w:rsidRPr="002F0389">
        <w:rPr>
          <w:sz w:val="22"/>
          <w:szCs w:val="22"/>
        </w:rPr>
        <w:t xml:space="preserve"> da Doutrina Espírita</w:t>
      </w:r>
      <w:r w:rsidR="00314202" w:rsidRPr="002F0389">
        <w:rPr>
          <w:sz w:val="22"/>
          <w:szCs w:val="22"/>
        </w:rPr>
        <w:t xml:space="preserve">, </w:t>
      </w:r>
      <w:r w:rsidRPr="002F0389">
        <w:rPr>
          <w:sz w:val="22"/>
          <w:szCs w:val="22"/>
        </w:rPr>
        <w:t xml:space="preserve">visando </w:t>
      </w:r>
      <w:r w:rsidR="006C6BAB">
        <w:rPr>
          <w:sz w:val="22"/>
          <w:szCs w:val="22"/>
        </w:rPr>
        <w:t xml:space="preserve">a </w:t>
      </w:r>
      <w:r w:rsidR="009C797D" w:rsidRPr="002F0389">
        <w:rPr>
          <w:sz w:val="22"/>
          <w:szCs w:val="22"/>
        </w:rPr>
        <w:t xml:space="preserve">ampliar o </w:t>
      </w:r>
      <w:r w:rsidR="0059779D" w:rsidRPr="002F0389">
        <w:rPr>
          <w:sz w:val="22"/>
          <w:szCs w:val="22"/>
        </w:rPr>
        <w:t xml:space="preserve">conhecimento público </w:t>
      </w:r>
      <w:r w:rsidR="009C797D" w:rsidRPr="002F0389">
        <w:rPr>
          <w:sz w:val="22"/>
          <w:szCs w:val="22"/>
        </w:rPr>
        <w:t xml:space="preserve">sobre as possibilidades </w:t>
      </w:r>
      <w:r w:rsidR="0059779D" w:rsidRPr="002F0389">
        <w:rPr>
          <w:sz w:val="22"/>
          <w:szCs w:val="22"/>
        </w:rPr>
        <w:t xml:space="preserve">transformadoras que a mesma possui, </w:t>
      </w:r>
      <w:r w:rsidRPr="002F0389">
        <w:rPr>
          <w:sz w:val="22"/>
          <w:szCs w:val="22"/>
        </w:rPr>
        <w:t>de forma socialmente lícita e dou</w:t>
      </w:r>
      <w:r w:rsidR="009C797D" w:rsidRPr="002F0389">
        <w:rPr>
          <w:sz w:val="22"/>
          <w:szCs w:val="22"/>
        </w:rPr>
        <w:t>trinariamente coerente</w:t>
      </w:r>
      <w:r w:rsidRPr="002F0389">
        <w:rPr>
          <w:sz w:val="22"/>
          <w:szCs w:val="22"/>
        </w:rPr>
        <w:t>;</w:t>
      </w:r>
    </w:p>
    <w:p w:rsidR="00D753AA" w:rsidRPr="002F0389" w:rsidRDefault="00D753AA" w:rsidP="0073449C">
      <w:pPr>
        <w:spacing w:after="140"/>
        <w:ind w:left="708"/>
        <w:jc w:val="both"/>
        <w:rPr>
          <w:sz w:val="22"/>
          <w:szCs w:val="22"/>
        </w:rPr>
      </w:pPr>
      <w:r w:rsidRPr="002F0389">
        <w:rPr>
          <w:sz w:val="22"/>
          <w:szCs w:val="22"/>
        </w:rPr>
        <w:t>IV</w:t>
      </w:r>
      <w:r w:rsidR="007662B4">
        <w:rPr>
          <w:sz w:val="22"/>
          <w:szCs w:val="22"/>
        </w:rPr>
        <w:t>-</w:t>
      </w:r>
      <w:r w:rsidR="000041B4">
        <w:rPr>
          <w:sz w:val="22"/>
          <w:szCs w:val="22"/>
        </w:rPr>
        <w:t xml:space="preserve"> </w:t>
      </w:r>
      <w:r w:rsidR="00CA6729">
        <w:rPr>
          <w:sz w:val="22"/>
          <w:szCs w:val="22"/>
        </w:rPr>
        <w:t>d</w:t>
      </w:r>
      <w:r w:rsidR="009327EF" w:rsidRPr="002F0389">
        <w:rPr>
          <w:sz w:val="22"/>
          <w:szCs w:val="22"/>
        </w:rPr>
        <w:t xml:space="preserve">o </w:t>
      </w:r>
      <w:r w:rsidRPr="001A1725">
        <w:rPr>
          <w:i/>
          <w:sz w:val="22"/>
          <w:szCs w:val="22"/>
        </w:rPr>
        <w:t>aperfeiçoamento</w:t>
      </w:r>
      <w:r w:rsidRPr="002F0389">
        <w:rPr>
          <w:sz w:val="22"/>
          <w:szCs w:val="22"/>
        </w:rPr>
        <w:t xml:space="preserve"> doutrinário</w:t>
      </w:r>
      <w:r w:rsidR="0004436F" w:rsidRPr="002F0389">
        <w:rPr>
          <w:sz w:val="22"/>
          <w:szCs w:val="22"/>
        </w:rPr>
        <w:t xml:space="preserve">, </w:t>
      </w:r>
      <w:r w:rsidRPr="002F0389">
        <w:rPr>
          <w:sz w:val="22"/>
          <w:szCs w:val="22"/>
        </w:rPr>
        <w:t xml:space="preserve">visando </w:t>
      </w:r>
      <w:r w:rsidR="006C6BAB">
        <w:rPr>
          <w:sz w:val="22"/>
          <w:szCs w:val="22"/>
        </w:rPr>
        <w:t xml:space="preserve">a </w:t>
      </w:r>
      <w:r w:rsidRPr="002F0389">
        <w:rPr>
          <w:sz w:val="22"/>
          <w:szCs w:val="22"/>
        </w:rPr>
        <w:t xml:space="preserve">ampliar o alcance analítico e a aplicação prática do Espiritismo, </w:t>
      </w:r>
      <w:r w:rsidR="0004436F" w:rsidRPr="002F0389">
        <w:rPr>
          <w:sz w:val="22"/>
          <w:szCs w:val="22"/>
        </w:rPr>
        <w:t xml:space="preserve">por meio de iniciativas </w:t>
      </w:r>
      <w:r w:rsidR="006C6BAB">
        <w:rPr>
          <w:sz w:val="22"/>
          <w:szCs w:val="22"/>
        </w:rPr>
        <w:t xml:space="preserve">ou </w:t>
      </w:r>
      <w:r w:rsidR="0004436F" w:rsidRPr="002F0389">
        <w:rPr>
          <w:sz w:val="22"/>
          <w:szCs w:val="22"/>
        </w:rPr>
        <w:t xml:space="preserve">de </w:t>
      </w:r>
      <w:r w:rsidRPr="002F0389">
        <w:rPr>
          <w:sz w:val="22"/>
          <w:szCs w:val="22"/>
        </w:rPr>
        <w:t>pesquisa</w:t>
      </w:r>
      <w:r w:rsidR="006C6BAB">
        <w:rPr>
          <w:sz w:val="22"/>
          <w:szCs w:val="22"/>
        </w:rPr>
        <w:t>s</w:t>
      </w:r>
      <w:r w:rsidRPr="002F0389">
        <w:rPr>
          <w:sz w:val="22"/>
          <w:szCs w:val="22"/>
        </w:rPr>
        <w:t xml:space="preserve"> técnico-acadêmicas</w:t>
      </w:r>
      <w:r w:rsidR="000041B4">
        <w:rPr>
          <w:sz w:val="22"/>
          <w:szCs w:val="22"/>
        </w:rPr>
        <w:t xml:space="preserve"> </w:t>
      </w:r>
      <w:r w:rsidR="006C1278" w:rsidRPr="002F0389">
        <w:rPr>
          <w:sz w:val="22"/>
          <w:szCs w:val="22"/>
        </w:rPr>
        <w:t xml:space="preserve">que </w:t>
      </w:r>
      <w:r w:rsidR="006C6BAB">
        <w:rPr>
          <w:sz w:val="22"/>
          <w:szCs w:val="22"/>
        </w:rPr>
        <w:t>aprofundem a</w:t>
      </w:r>
      <w:r w:rsidRPr="002F0389">
        <w:rPr>
          <w:sz w:val="22"/>
          <w:szCs w:val="22"/>
        </w:rPr>
        <w:t>s percepções sobre seus fundamentos e potencialidades</w:t>
      </w:r>
      <w:r w:rsidR="006C1278" w:rsidRPr="002F0389">
        <w:rPr>
          <w:sz w:val="22"/>
          <w:szCs w:val="22"/>
        </w:rPr>
        <w:t>, bem como,</w:t>
      </w:r>
      <w:r w:rsidRPr="002F0389">
        <w:rPr>
          <w:sz w:val="22"/>
          <w:szCs w:val="22"/>
        </w:rPr>
        <w:t xml:space="preserve"> possibilitem o desenvolvimento de metodologias úteis ao progresso </w:t>
      </w:r>
      <w:r w:rsidR="006C1278" w:rsidRPr="002F0389">
        <w:rPr>
          <w:sz w:val="22"/>
          <w:szCs w:val="22"/>
        </w:rPr>
        <w:t>humano</w:t>
      </w:r>
      <w:r w:rsidRPr="002F0389">
        <w:rPr>
          <w:sz w:val="22"/>
          <w:szCs w:val="22"/>
        </w:rPr>
        <w:t>;</w:t>
      </w:r>
    </w:p>
    <w:p w:rsidR="00D753AA" w:rsidRPr="002F0389" w:rsidRDefault="00D753AA" w:rsidP="0073449C">
      <w:pPr>
        <w:spacing w:after="140"/>
        <w:ind w:left="708"/>
        <w:jc w:val="both"/>
        <w:rPr>
          <w:sz w:val="22"/>
          <w:szCs w:val="22"/>
        </w:rPr>
      </w:pPr>
      <w:r w:rsidRPr="002F0389">
        <w:rPr>
          <w:sz w:val="22"/>
          <w:szCs w:val="22"/>
        </w:rPr>
        <w:t>V</w:t>
      </w:r>
      <w:r w:rsidR="007662B4">
        <w:rPr>
          <w:sz w:val="22"/>
          <w:szCs w:val="22"/>
        </w:rPr>
        <w:t>-</w:t>
      </w:r>
      <w:r w:rsidR="000041B4">
        <w:rPr>
          <w:sz w:val="22"/>
          <w:szCs w:val="22"/>
        </w:rPr>
        <w:t xml:space="preserve"> </w:t>
      </w:r>
      <w:r w:rsidR="00CA6729">
        <w:rPr>
          <w:sz w:val="22"/>
          <w:szCs w:val="22"/>
        </w:rPr>
        <w:t>d</w:t>
      </w:r>
      <w:r w:rsidR="006C1278" w:rsidRPr="002F0389">
        <w:rPr>
          <w:sz w:val="22"/>
          <w:szCs w:val="22"/>
        </w:rPr>
        <w:t xml:space="preserve">e iniciativas </w:t>
      </w:r>
      <w:r w:rsidR="001272E5" w:rsidRPr="002F0389">
        <w:rPr>
          <w:sz w:val="22"/>
          <w:szCs w:val="22"/>
        </w:rPr>
        <w:t>em prol d</w:t>
      </w:r>
      <w:r w:rsidR="006C1278" w:rsidRPr="002F0389">
        <w:rPr>
          <w:sz w:val="22"/>
          <w:szCs w:val="22"/>
        </w:rPr>
        <w:t xml:space="preserve">a </w:t>
      </w:r>
      <w:r w:rsidRPr="001A1725">
        <w:rPr>
          <w:i/>
          <w:sz w:val="22"/>
          <w:szCs w:val="22"/>
        </w:rPr>
        <w:t>unificação</w:t>
      </w:r>
      <w:r w:rsidRPr="002F0389">
        <w:rPr>
          <w:sz w:val="22"/>
          <w:szCs w:val="22"/>
        </w:rPr>
        <w:t xml:space="preserve"> do movimento espírita</w:t>
      </w:r>
      <w:r w:rsidR="006C1278" w:rsidRPr="002F0389">
        <w:rPr>
          <w:sz w:val="22"/>
          <w:szCs w:val="22"/>
        </w:rPr>
        <w:t xml:space="preserve">, </w:t>
      </w:r>
      <w:r w:rsidRPr="002F0389">
        <w:rPr>
          <w:sz w:val="22"/>
          <w:szCs w:val="22"/>
        </w:rPr>
        <w:t>visando</w:t>
      </w:r>
      <w:r w:rsidR="006C6BAB">
        <w:rPr>
          <w:sz w:val="22"/>
          <w:szCs w:val="22"/>
        </w:rPr>
        <w:t xml:space="preserve"> a</w:t>
      </w:r>
      <w:r w:rsidRPr="002F0389">
        <w:rPr>
          <w:sz w:val="22"/>
          <w:szCs w:val="22"/>
        </w:rPr>
        <w:t xml:space="preserve"> contribuir para a união entre os espíritas e as instituições espíritas, </w:t>
      </w:r>
      <w:r w:rsidR="00B17F8F">
        <w:rPr>
          <w:sz w:val="22"/>
          <w:szCs w:val="22"/>
        </w:rPr>
        <w:t xml:space="preserve">e </w:t>
      </w:r>
      <w:r w:rsidR="006C1278" w:rsidRPr="002F0389">
        <w:rPr>
          <w:sz w:val="22"/>
          <w:szCs w:val="22"/>
        </w:rPr>
        <w:t xml:space="preserve">que </w:t>
      </w:r>
      <w:r w:rsidRPr="002F0389">
        <w:rPr>
          <w:sz w:val="22"/>
          <w:szCs w:val="22"/>
        </w:rPr>
        <w:t>ampliem</w:t>
      </w:r>
      <w:r w:rsidR="000041B4">
        <w:rPr>
          <w:sz w:val="22"/>
          <w:szCs w:val="22"/>
        </w:rPr>
        <w:t xml:space="preserve"> </w:t>
      </w:r>
      <w:r w:rsidR="00E22122">
        <w:rPr>
          <w:sz w:val="22"/>
          <w:szCs w:val="22"/>
        </w:rPr>
        <w:t>no</w:t>
      </w:r>
      <w:r w:rsidR="006C1278" w:rsidRPr="002F0389">
        <w:rPr>
          <w:sz w:val="22"/>
          <w:szCs w:val="22"/>
        </w:rPr>
        <w:t xml:space="preserve"> ambiente interno </w:t>
      </w:r>
      <w:r w:rsidR="00E22122">
        <w:rPr>
          <w:sz w:val="22"/>
          <w:szCs w:val="22"/>
        </w:rPr>
        <w:t xml:space="preserve">institucional </w:t>
      </w:r>
      <w:r w:rsidRPr="002F0389">
        <w:rPr>
          <w:sz w:val="22"/>
          <w:szCs w:val="22"/>
        </w:rPr>
        <w:t>a conscientização sobre a importância d</w:t>
      </w:r>
      <w:r w:rsidR="006C1278" w:rsidRPr="002F0389">
        <w:rPr>
          <w:sz w:val="22"/>
          <w:szCs w:val="22"/>
        </w:rPr>
        <w:t xml:space="preserve">esse </w:t>
      </w:r>
      <w:r w:rsidRPr="002F0389">
        <w:rPr>
          <w:sz w:val="22"/>
          <w:szCs w:val="22"/>
        </w:rPr>
        <w:t>processo</w:t>
      </w:r>
      <w:r w:rsidR="006C1278" w:rsidRPr="002F0389">
        <w:rPr>
          <w:sz w:val="22"/>
          <w:szCs w:val="22"/>
        </w:rPr>
        <w:t xml:space="preserve"> e expressem </w:t>
      </w:r>
      <w:r w:rsidRPr="002F0389">
        <w:rPr>
          <w:sz w:val="22"/>
          <w:szCs w:val="22"/>
        </w:rPr>
        <w:t xml:space="preserve">comprometimento e participação </w:t>
      </w:r>
      <w:r w:rsidR="006C1278" w:rsidRPr="002F0389">
        <w:rPr>
          <w:sz w:val="22"/>
          <w:szCs w:val="22"/>
        </w:rPr>
        <w:t>junto às providências</w:t>
      </w:r>
      <w:r w:rsidRPr="002F0389">
        <w:rPr>
          <w:sz w:val="22"/>
          <w:szCs w:val="22"/>
        </w:rPr>
        <w:t xml:space="preserve"> com esse propósito;</w:t>
      </w:r>
    </w:p>
    <w:p w:rsidR="00CD128F" w:rsidRPr="002F0389" w:rsidRDefault="00D753AA" w:rsidP="0073449C">
      <w:pPr>
        <w:spacing w:after="140"/>
        <w:ind w:left="708"/>
        <w:jc w:val="both"/>
        <w:rPr>
          <w:sz w:val="22"/>
          <w:szCs w:val="22"/>
        </w:rPr>
      </w:pPr>
      <w:r w:rsidRPr="002F0389">
        <w:rPr>
          <w:sz w:val="22"/>
          <w:szCs w:val="22"/>
        </w:rPr>
        <w:t>VI</w:t>
      </w:r>
      <w:r w:rsidR="007662B4">
        <w:rPr>
          <w:sz w:val="22"/>
          <w:szCs w:val="22"/>
        </w:rPr>
        <w:t>-</w:t>
      </w:r>
      <w:r w:rsidR="000041B4">
        <w:rPr>
          <w:sz w:val="22"/>
          <w:szCs w:val="22"/>
        </w:rPr>
        <w:t xml:space="preserve"> </w:t>
      </w:r>
      <w:r w:rsidR="00CA6729">
        <w:rPr>
          <w:sz w:val="22"/>
          <w:szCs w:val="22"/>
        </w:rPr>
        <w:t>d</w:t>
      </w:r>
      <w:r w:rsidR="001272E5" w:rsidRPr="002F0389">
        <w:rPr>
          <w:sz w:val="22"/>
          <w:szCs w:val="22"/>
        </w:rPr>
        <w:t xml:space="preserve">e iniciativas em prol de </w:t>
      </w:r>
      <w:r w:rsidRPr="002F0389">
        <w:rPr>
          <w:sz w:val="22"/>
          <w:szCs w:val="22"/>
        </w:rPr>
        <w:t xml:space="preserve">sua </w:t>
      </w:r>
      <w:r w:rsidRPr="001A1725">
        <w:rPr>
          <w:i/>
          <w:sz w:val="22"/>
          <w:szCs w:val="22"/>
        </w:rPr>
        <w:t>sustentação material</w:t>
      </w:r>
      <w:r w:rsidR="001272E5" w:rsidRPr="002F0389">
        <w:rPr>
          <w:sz w:val="22"/>
          <w:szCs w:val="22"/>
        </w:rPr>
        <w:t>,</w:t>
      </w:r>
      <w:r w:rsidRPr="002F0389">
        <w:rPr>
          <w:sz w:val="22"/>
          <w:szCs w:val="22"/>
        </w:rPr>
        <w:t xml:space="preserve"> visando </w:t>
      </w:r>
      <w:r w:rsidR="00E22122">
        <w:rPr>
          <w:sz w:val="22"/>
          <w:szCs w:val="22"/>
        </w:rPr>
        <w:t>à</w:t>
      </w:r>
      <w:r w:rsidRPr="002F0389">
        <w:rPr>
          <w:sz w:val="22"/>
          <w:szCs w:val="22"/>
        </w:rPr>
        <w:t xml:space="preserve"> manutenção de sua existência</w:t>
      </w:r>
      <w:r w:rsidR="00DF4F31">
        <w:rPr>
          <w:sz w:val="22"/>
          <w:szCs w:val="22"/>
        </w:rPr>
        <w:t xml:space="preserve"> </w:t>
      </w:r>
      <w:r w:rsidR="001272E5" w:rsidRPr="002F0389">
        <w:rPr>
          <w:sz w:val="22"/>
          <w:szCs w:val="22"/>
        </w:rPr>
        <w:t xml:space="preserve">e </w:t>
      </w:r>
      <w:r w:rsidR="00E22122">
        <w:rPr>
          <w:sz w:val="22"/>
          <w:szCs w:val="22"/>
        </w:rPr>
        <w:t xml:space="preserve">à </w:t>
      </w:r>
      <w:r w:rsidR="001272E5" w:rsidRPr="002F0389">
        <w:rPr>
          <w:sz w:val="22"/>
          <w:szCs w:val="22"/>
        </w:rPr>
        <w:t xml:space="preserve">obtenção de </w:t>
      </w:r>
      <w:r w:rsidRPr="002F0389">
        <w:rPr>
          <w:sz w:val="22"/>
          <w:szCs w:val="22"/>
        </w:rPr>
        <w:t>recursos que garantam seu func</w:t>
      </w:r>
      <w:r w:rsidR="005A0236" w:rsidRPr="002F0389">
        <w:rPr>
          <w:sz w:val="22"/>
          <w:szCs w:val="22"/>
        </w:rPr>
        <w:t>ionamento como instituição e apo</w:t>
      </w:r>
      <w:r w:rsidRPr="002F0389">
        <w:rPr>
          <w:sz w:val="22"/>
          <w:szCs w:val="22"/>
        </w:rPr>
        <w:t>iem as ações</w:t>
      </w:r>
      <w:r w:rsidR="001272E5" w:rsidRPr="002F0389">
        <w:rPr>
          <w:sz w:val="22"/>
          <w:szCs w:val="22"/>
        </w:rPr>
        <w:t xml:space="preserve"> assistenciais que desenvolver</w:t>
      </w:r>
      <w:r w:rsidR="00CD128F" w:rsidRPr="002F0389">
        <w:rPr>
          <w:sz w:val="22"/>
          <w:szCs w:val="22"/>
        </w:rPr>
        <w:t>.</w:t>
      </w:r>
    </w:p>
    <w:p w:rsidR="00D753AA" w:rsidRPr="002F0389" w:rsidRDefault="000E671A" w:rsidP="0073449C">
      <w:pPr>
        <w:spacing w:after="140"/>
        <w:jc w:val="both"/>
        <w:rPr>
          <w:sz w:val="22"/>
          <w:szCs w:val="22"/>
        </w:rPr>
      </w:pPr>
      <w:r w:rsidRPr="002F0389">
        <w:rPr>
          <w:b/>
          <w:sz w:val="22"/>
          <w:szCs w:val="22"/>
        </w:rPr>
        <w:t>Art. 7</w:t>
      </w:r>
      <w:r w:rsidR="00D753AA" w:rsidRPr="002F0389">
        <w:rPr>
          <w:b/>
          <w:sz w:val="22"/>
          <w:szCs w:val="22"/>
        </w:rPr>
        <w:t xml:space="preserve">º. </w:t>
      </w:r>
      <w:r w:rsidR="00955CE5" w:rsidRPr="002F0389">
        <w:rPr>
          <w:sz w:val="22"/>
          <w:szCs w:val="22"/>
        </w:rPr>
        <w:t>As</w:t>
      </w:r>
      <w:r w:rsidR="00D753AA" w:rsidRPr="002F0389">
        <w:rPr>
          <w:sz w:val="22"/>
          <w:szCs w:val="22"/>
        </w:rPr>
        <w:t xml:space="preserve"> finalidades </w:t>
      </w:r>
      <w:r w:rsidR="00D753AA" w:rsidRPr="001A1725">
        <w:rPr>
          <w:i/>
          <w:sz w:val="22"/>
          <w:szCs w:val="22"/>
        </w:rPr>
        <w:t>especiais</w:t>
      </w:r>
      <w:r w:rsidR="00D753AA" w:rsidRPr="002F0389">
        <w:rPr>
          <w:sz w:val="22"/>
          <w:szCs w:val="22"/>
        </w:rPr>
        <w:t xml:space="preserve"> da FAK</w:t>
      </w:r>
      <w:r w:rsidR="00955CE5" w:rsidRPr="002F0389">
        <w:rPr>
          <w:sz w:val="22"/>
          <w:szCs w:val="22"/>
        </w:rPr>
        <w:t xml:space="preserve"> são </w:t>
      </w:r>
      <w:r w:rsidR="003E51AE" w:rsidRPr="002F0389">
        <w:rPr>
          <w:sz w:val="22"/>
          <w:szCs w:val="22"/>
        </w:rPr>
        <w:t>aquelas que</w:t>
      </w:r>
      <w:r w:rsidR="0099094C" w:rsidRPr="002F0389">
        <w:rPr>
          <w:sz w:val="22"/>
          <w:szCs w:val="22"/>
        </w:rPr>
        <w:t xml:space="preserve"> fomentam, de forma transversal, </w:t>
      </w:r>
      <w:r w:rsidR="00B25F91" w:rsidRPr="002F0389">
        <w:rPr>
          <w:sz w:val="22"/>
          <w:szCs w:val="22"/>
        </w:rPr>
        <w:t xml:space="preserve">o </w:t>
      </w:r>
      <w:r w:rsidR="003E51AE" w:rsidRPr="002F0389">
        <w:rPr>
          <w:sz w:val="22"/>
          <w:szCs w:val="22"/>
        </w:rPr>
        <w:t xml:space="preserve">cumprimento das finalidades </w:t>
      </w:r>
      <w:r w:rsidR="0099094C" w:rsidRPr="002F0389">
        <w:rPr>
          <w:sz w:val="22"/>
          <w:szCs w:val="22"/>
        </w:rPr>
        <w:t>específicas</w:t>
      </w:r>
      <w:r w:rsidR="003E51AE" w:rsidRPr="002F0389">
        <w:rPr>
          <w:sz w:val="22"/>
          <w:szCs w:val="22"/>
        </w:rPr>
        <w:t xml:space="preserve"> da instituição</w:t>
      </w:r>
      <w:r w:rsidR="00E22122">
        <w:rPr>
          <w:sz w:val="22"/>
          <w:szCs w:val="22"/>
        </w:rPr>
        <w:t xml:space="preserve">, </w:t>
      </w:r>
      <w:r w:rsidR="005A6F58" w:rsidRPr="002F0389">
        <w:rPr>
          <w:sz w:val="22"/>
          <w:szCs w:val="22"/>
        </w:rPr>
        <w:t>e incluem a realização de atividades que propiciem:</w:t>
      </w:r>
    </w:p>
    <w:p w:rsidR="003D7A47" w:rsidRPr="002F0389" w:rsidRDefault="00655F0C" w:rsidP="0073449C">
      <w:pPr>
        <w:spacing w:after="140"/>
        <w:ind w:left="708"/>
        <w:jc w:val="both"/>
        <w:rPr>
          <w:sz w:val="22"/>
          <w:szCs w:val="22"/>
        </w:rPr>
      </w:pPr>
      <w:r w:rsidRPr="002F0389">
        <w:rPr>
          <w:sz w:val="22"/>
          <w:szCs w:val="22"/>
        </w:rPr>
        <w:t>a</w:t>
      </w:r>
      <w:r w:rsidR="00D753AA" w:rsidRPr="002F0389">
        <w:rPr>
          <w:sz w:val="22"/>
          <w:szCs w:val="22"/>
        </w:rPr>
        <w:t xml:space="preserve">) </w:t>
      </w:r>
      <w:r w:rsidR="00CA6729">
        <w:rPr>
          <w:sz w:val="22"/>
          <w:szCs w:val="22"/>
        </w:rPr>
        <w:t>o</w:t>
      </w:r>
      <w:r w:rsidR="000041B4">
        <w:rPr>
          <w:sz w:val="22"/>
          <w:szCs w:val="22"/>
        </w:rPr>
        <w:t xml:space="preserve"> </w:t>
      </w:r>
      <w:r w:rsidR="0099094C" w:rsidRPr="002F0389">
        <w:rPr>
          <w:sz w:val="22"/>
          <w:szCs w:val="22"/>
        </w:rPr>
        <w:t xml:space="preserve">exercício e a utilização da </w:t>
      </w:r>
      <w:r w:rsidR="0099094C" w:rsidRPr="003559A6">
        <w:rPr>
          <w:i/>
          <w:sz w:val="22"/>
          <w:szCs w:val="22"/>
        </w:rPr>
        <w:t>mediunidade</w:t>
      </w:r>
      <w:r w:rsidR="0099094C" w:rsidRPr="002F0389">
        <w:rPr>
          <w:sz w:val="22"/>
          <w:szCs w:val="22"/>
        </w:rPr>
        <w:t xml:space="preserve"> para fins direcionados e </w:t>
      </w:r>
      <w:r w:rsidR="005A6F58" w:rsidRPr="002F0389">
        <w:rPr>
          <w:sz w:val="22"/>
          <w:szCs w:val="22"/>
        </w:rPr>
        <w:t>específicos</w:t>
      </w:r>
      <w:r w:rsidR="00B17F8F">
        <w:rPr>
          <w:sz w:val="22"/>
          <w:szCs w:val="22"/>
        </w:rPr>
        <w:t>,</w:t>
      </w:r>
      <w:r w:rsidR="005A6F58" w:rsidRPr="002F0389">
        <w:rPr>
          <w:sz w:val="22"/>
          <w:szCs w:val="22"/>
        </w:rPr>
        <w:t xml:space="preserve"> consoante</w:t>
      </w:r>
      <w:r w:rsidR="00DF4F31">
        <w:rPr>
          <w:sz w:val="22"/>
          <w:szCs w:val="22"/>
        </w:rPr>
        <w:t xml:space="preserve"> </w:t>
      </w:r>
      <w:r w:rsidR="003D7A47" w:rsidRPr="002F0389">
        <w:rPr>
          <w:sz w:val="22"/>
          <w:szCs w:val="22"/>
        </w:rPr>
        <w:t>as diversas demandas da dinâmica institucional</w:t>
      </w:r>
      <w:r w:rsidR="005A6F58" w:rsidRPr="002F0389">
        <w:rPr>
          <w:sz w:val="22"/>
          <w:szCs w:val="22"/>
        </w:rPr>
        <w:t>, à luz da Doutrina Espírita</w:t>
      </w:r>
      <w:r w:rsidR="003D7A47" w:rsidRPr="002F0389">
        <w:rPr>
          <w:sz w:val="22"/>
          <w:szCs w:val="22"/>
        </w:rPr>
        <w:t>;</w:t>
      </w:r>
    </w:p>
    <w:p w:rsidR="00DF009B" w:rsidRPr="002F0389" w:rsidRDefault="00DF009B" w:rsidP="0073449C">
      <w:pPr>
        <w:spacing w:after="140"/>
        <w:ind w:left="708"/>
        <w:jc w:val="both"/>
        <w:rPr>
          <w:sz w:val="22"/>
          <w:szCs w:val="22"/>
        </w:rPr>
      </w:pPr>
      <w:r w:rsidRPr="002F0389">
        <w:rPr>
          <w:sz w:val="22"/>
          <w:szCs w:val="22"/>
        </w:rPr>
        <w:t xml:space="preserve">b) </w:t>
      </w:r>
      <w:r w:rsidR="00CA6729">
        <w:rPr>
          <w:sz w:val="22"/>
          <w:szCs w:val="22"/>
        </w:rPr>
        <w:t>a</w:t>
      </w:r>
      <w:r w:rsidR="000041B4">
        <w:rPr>
          <w:sz w:val="22"/>
          <w:szCs w:val="22"/>
        </w:rPr>
        <w:t xml:space="preserve"> </w:t>
      </w:r>
      <w:r w:rsidR="00DC52EB" w:rsidRPr="002F0389">
        <w:rPr>
          <w:sz w:val="22"/>
          <w:szCs w:val="22"/>
        </w:rPr>
        <w:t xml:space="preserve">ampliação da comunhão com os </w:t>
      </w:r>
      <w:r w:rsidR="00DC52EB" w:rsidRPr="003559A6">
        <w:rPr>
          <w:i/>
          <w:sz w:val="22"/>
          <w:szCs w:val="22"/>
        </w:rPr>
        <w:t>propósitos espirituais da instituição</w:t>
      </w:r>
      <w:r w:rsidR="00DC52EB" w:rsidRPr="002F0389">
        <w:rPr>
          <w:sz w:val="22"/>
          <w:szCs w:val="22"/>
        </w:rPr>
        <w:t>, tal como devem ter sido formulados pelos seus responsáveis espirituais;</w:t>
      </w:r>
    </w:p>
    <w:p w:rsidR="006757DC" w:rsidRPr="002F0389" w:rsidRDefault="00DF009B" w:rsidP="0073449C">
      <w:pPr>
        <w:spacing w:after="140"/>
        <w:ind w:left="708"/>
        <w:jc w:val="both"/>
        <w:rPr>
          <w:sz w:val="22"/>
          <w:szCs w:val="22"/>
        </w:rPr>
      </w:pPr>
      <w:r w:rsidRPr="002F0389">
        <w:rPr>
          <w:sz w:val="22"/>
          <w:szCs w:val="22"/>
        </w:rPr>
        <w:t>c</w:t>
      </w:r>
      <w:r w:rsidR="006757DC" w:rsidRPr="002F0389">
        <w:rPr>
          <w:sz w:val="22"/>
          <w:szCs w:val="22"/>
        </w:rPr>
        <w:t xml:space="preserve">) </w:t>
      </w:r>
      <w:r w:rsidR="00CA6729">
        <w:rPr>
          <w:sz w:val="22"/>
          <w:szCs w:val="22"/>
        </w:rPr>
        <w:t>a</w:t>
      </w:r>
      <w:r w:rsidR="006757DC" w:rsidRPr="002F0389">
        <w:rPr>
          <w:sz w:val="22"/>
          <w:szCs w:val="22"/>
        </w:rPr>
        <w:t xml:space="preserve"> utilização da </w:t>
      </w:r>
      <w:r w:rsidR="006757DC" w:rsidRPr="003559A6">
        <w:rPr>
          <w:i/>
          <w:sz w:val="22"/>
          <w:szCs w:val="22"/>
        </w:rPr>
        <w:t>arte</w:t>
      </w:r>
      <w:r w:rsidR="006757DC" w:rsidRPr="002F0389">
        <w:rPr>
          <w:sz w:val="22"/>
          <w:szCs w:val="22"/>
        </w:rPr>
        <w:t xml:space="preserve"> como veículo para expressão do belo e do nobre</w:t>
      </w:r>
      <w:r w:rsidR="005A6F58" w:rsidRPr="002F0389">
        <w:rPr>
          <w:sz w:val="22"/>
          <w:szCs w:val="22"/>
        </w:rPr>
        <w:t>, visando</w:t>
      </w:r>
      <w:r w:rsidR="00E22122">
        <w:rPr>
          <w:sz w:val="22"/>
          <w:szCs w:val="22"/>
        </w:rPr>
        <w:t xml:space="preserve"> a </w:t>
      </w:r>
      <w:r w:rsidR="006757DC" w:rsidRPr="002F0389">
        <w:rPr>
          <w:sz w:val="22"/>
          <w:szCs w:val="22"/>
        </w:rPr>
        <w:t xml:space="preserve">apoiar seus </w:t>
      </w:r>
      <w:r w:rsidR="000B1A48" w:rsidRPr="002F0389">
        <w:rPr>
          <w:sz w:val="22"/>
          <w:szCs w:val="22"/>
        </w:rPr>
        <w:t>frequentadores</w:t>
      </w:r>
      <w:r w:rsidR="006757DC" w:rsidRPr="002F0389">
        <w:rPr>
          <w:sz w:val="22"/>
          <w:szCs w:val="22"/>
        </w:rPr>
        <w:t xml:space="preserve"> e trabalhadores no des</w:t>
      </w:r>
      <w:r w:rsidR="005A6F58" w:rsidRPr="002F0389">
        <w:rPr>
          <w:sz w:val="22"/>
          <w:szCs w:val="22"/>
        </w:rPr>
        <w:t>pertar e no fortalecimento de bons sentimentos</w:t>
      </w:r>
      <w:r w:rsidR="006757DC" w:rsidRPr="002F0389">
        <w:rPr>
          <w:sz w:val="22"/>
          <w:szCs w:val="22"/>
        </w:rPr>
        <w:t>;</w:t>
      </w:r>
    </w:p>
    <w:p w:rsidR="002C3F09" w:rsidRPr="002F0389" w:rsidRDefault="00DF009B" w:rsidP="0073449C">
      <w:pPr>
        <w:spacing w:after="140"/>
        <w:ind w:left="708"/>
        <w:jc w:val="both"/>
        <w:rPr>
          <w:sz w:val="22"/>
          <w:szCs w:val="22"/>
        </w:rPr>
      </w:pPr>
      <w:r w:rsidRPr="002F0389">
        <w:rPr>
          <w:sz w:val="22"/>
          <w:szCs w:val="22"/>
        </w:rPr>
        <w:lastRenderedPageBreak/>
        <w:t>d</w:t>
      </w:r>
      <w:r w:rsidR="002C3F09" w:rsidRPr="002F0389">
        <w:rPr>
          <w:sz w:val="22"/>
          <w:szCs w:val="22"/>
        </w:rPr>
        <w:t xml:space="preserve">) </w:t>
      </w:r>
      <w:r w:rsidR="00CA6729">
        <w:rPr>
          <w:sz w:val="22"/>
          <w:szCs w:val="22"/>
        </w:rPr>
        <w:t>o</w:t>
      </w:r>
      <w:r w:rsidR="000041B4">
        <w:rPr>
          <w:sz w:val="22"/>
          <w:szCs w:val="22"/>
        </w:rPr>
        <w:t xml:space="preserve"> </w:t>
      </w:r>
      <w:r w:rsidR="002C3F09" w:rsidRPr="002F0389">
        <w:rPr>
          <w:sz w:val="22"/>
          <w:szCs w:val="22"/>
        </w:rPr>
        <w:t xml:space="preserve">fortalecimento da </w:t>
      </w:r>
      <w:r w:rsidR="002C3F09" w:rsidRPr="003559A6">
        <w:rPr>
          <w:i/>
          <w:sz w:val="22"/>
          <w:szCs w:val="22"/>
        </w:rPr>
        <w:t>família</w:t>
      </w:r>
      <w:r w:rsidR="002C3F09" w:rsidRPr="002F0389">
        <w:rPr>
          <w:sz w:val="22"/>
          <w:szCs w:val="22"/>
        </w:rPr>
        <w:t xml:space="preserve">, </w:t>
      </w:r>
      <w:r w:rsidR="005D16BA" w:rsidRPr="002F0389">
        <w:rPr>
          <w:sz w:val="22"/>
          <w:szCs w:val="22"/>
        </w:rPr>
        <w:t xml:space="preserve">tendo em vista </w:t>
      </w:r>
      <w:r w:rsidR="002C3F09" w:rsidRPr="002F0389">
        <w:rPr>
          <w:sz w:val="22"/>
          <w:szCs w:val="22"/>
        </w:rPr>
        <w:t xml:space="preserve">os fundamentos, a importância e o papel que o Espiritismo lhe atribui, </w:t>
      </w:r>
      <w:r w:rsidR="00E22122">
        <w:rPr>
          <w:sz w:val="22"/>
          <w:szCs w:val="22"/>
        </w:rPr>
        <w:t>por meio de práticas que incentivem</w:t>
      </w:r>
      <w:r w:rsidR="00DF4F31">
        <w:rPr>
          <w:sz w:val="22"/>
          <w:szCs w:val="22"/>
        </w:rPr>
        <w:t xml:space="preserve"> </w:t>
      </w:r>
      <w:r w:rsidR="00E22122">
        <w:rPr>
          <w:sz w:val="22"/>
          <w:szCs w:val="22"/>
        </w:rPr>
        <w:t>o</w:t>
      </w:r>
      <w:r w:rsidR="002C3F09" w:rsidRPr="002F0389">
        <w:rPr>
          <w:sz w:val="22"/>
          <w:szCs w:val="22"/>
        </w:rPr>
        <w:t xml:space="preserve"> estudo do evangelho no lar de seus assistidos, trabalhadores ou não;</w:t>
      </w:r>
    </w:p>
    <w:p w:rsidR="00D753AA" w:rsidRPr="002F0389" w:rsidRDefault="00DF009B" w:rsidP="0073449C">
      <w:pPr>
        <w:spacing w:after="140"/>
        <w:ind w:left="708"/>
        <w:jc w:val="both"/>
        <w:rPr>
          <w:sz w:val="22"/>
          <w:szCs w:val="22"/>
        </w:rPr>
      </w:pPr>
      <w:r w:rsidRPr="002F0389">
        <w:rPr>
          <w:sz w:val="22"/>
          <w:szCs w:val="22"/>
        </w:rPr>
        <w:t>e</w:t>
      </w:r>
      <w:r w:rsidR="00D753AA" w:rsidRPr="002F0389">
        <w:rPr>
          <w:sz w:val="22"/>
          <w:szCs w:val="22"/>
        </w:rPr>
        <w:t xml:space="preserve">) </w:t>
      </w:r>
      <w:r w:rsidR="00CA6729">
        <w:rPr>
          <w:sz w:val="22"/>
          <w:szCs w:val="22"/>
        </w:rPr>
        <w:t>o</w:t>
      </w:r>
      <w:r w:rsidR="000041B4">
        <w:rPr>
          <w:sz w:val="22"/>
          <w:szCs w:val="22"/>
        </w:rPr>
        <w:t xml:space="preserve"> </w:t>
      </w:r>
      <w:r w:rsidR="0094361A" w:rsidRPr="002F0389">
        <w:rPr>
          <w:sz w:val="22"/>
          <w:szCs w:val="22"/>
        </w:rPr>
        <w:t>fortalecimento</w:t>
      </w:r>
      <w:r w:rsidR="00D753AA" w:rsidRPr="002F0389">
        <w:rPr>
          <w:sz w:val="22"/>
          <w:szCs w:val="22"/>
        </w:rPr>
        <w:t xml:space="preserve"> do </w:t>
      </w:r>
      <w:r w:rsidR="00D753AA" w:rsidRPr="003559A6">
        <w:rPr>
          <w:i/>
          <w:sz w:val="22"/>
          <w:szCs w:val="22"/>
        </w:rPr>
        <w:t xml:space="preserve">Esperanto </w:t>
      </w:r>
      <w:r w:rsidR="00D753AA" w:rsidRPr="002F0389">
        <w:rPr>
          <w:sz w:val="22"/>
          <w:szCs w:val="22"/>
        </w:rPr>
        <w:t>como instrumento auxiliar de comunicação entre os homens e povos do mundo</w:t>
      </w:r>
      <w:r w:rsidR="002C3F09" w:rsidRPr="002F0389">
        <w:rPr>
          <w:sz w:val="22"/>
          <w:szCs w:val="22"/>
        </w:rPr>
        <w:t>.</w:t>
      </w:r>
    </w:p>
    <w:p w:rsidR="00043D1F" w:rsidRPr="002F0389" w:rsidRDefault="000E671A" w:rsidP="0073449C">
      <w:pPr>
        <w:spacing w:after="140"/>
        <w:jc w:val="both"/>
        <w:rPr>
          <w:sz w:val="22"/>
          <w:szCs w:val="22"/>
        </w:rPr>
      </w:pPr>
      <w:r w:rsidRPr="002F0389">
        <w:rPr>
          <w:b/>
          <w:sz w:val="22"/>
          <w:szCs w:val="22"/>
        </w:rPr>
        <w:t>Art. 8</w:t>
      </w:r>
      <w:r w:rsidR="00043D1F" w:rsidRPr="002F0389">
        <w:rPr>
          <w:b/>
          <w:sz w:val="22"/>
          <w:szCs w:val="22"/>
        </w:rPr>
        <w:t>º.</w:t>
      </w:r>
      <w:r w:rsidR="00043D1F" w:rsidRPr="002F0389">
        <w:rPr>
          <w:sz w:val="22"/>
          <w:szCs w:val="22"/>
        </w:rPr>
        <w:t xml:space="preserve"> Em razão da condição em que se encontra o Espírito quando </w:t>
      </w:r>
      <w:r w:rsidR="006757DC" w:rsidRPr="002F0389">
        <w:rPr>
          <w:sz w:val="22"/>
          <w:szCs w:val="22"/>
        </w:rPr>
        <w:t>na fase infantil ou juvenil,</w:t>
      </w:r>
      <w:r w:rsidR="00043D1F" w:rsidRPr="002F0389">
        <w:rPr>
          <w:sz w:val="22"/>
          <w:szCs w:val="22"/>
        </w:rPr>
        <w:t xml:space="preserve"> a qual se apresenta p</w:t>
      </w:r>
      <w:r w:rsidR="00E22122">
        <w:rPr>
          <w:sz w:val="22"/>
          <w:szCs w:val="22"/>
        </w:rPr>
        <w:t>ropí</w:t>
      </w:r>
      <w:r w:rsidR="00043D1F" w:rsidRPr="002F0389">
        <w:rPr>
          <w:sz w:val="22"/>
          <w:szCs w:val="22"/>
        </w:rPr>
        <w:t xml:space="preserve">cia à assimilação de recursos renovadores, </w:t>
      </w:r>
      <w:r w:rsidR="00DA1C7D">
        <w:rPr>
          <w:sz w:val="22"/>
          <w:szCs w:val="22"/>
        </w:rPr>
        <w:t>quanto às atividades</w:t>
      </w:r>
      <w:r w:rsidR="00043D1F" w:rsidRPr="002F0389">
        <w:rPr>
          <w:sz w:val="22"/>
          <w:szCs w:val="22"/>
        </w:rPr>
        <w:t xml:space="preserve"> envolvendo crianças e jovens, a FAK:</w:t>
      </w:r>
    </w:p>
    <w:p w:rsidR="00043D1F" w:rsidRPr="002F0389" w:rsidRDefault="00CA6729" w:rsidP="0073449C">
      <w:pPr>
        <w:spacing w:after="140"/>
        <w:ind w:left="708"/>
        <w:jc w:val="both"/>
        <w:rPr>
          <w:sz w:val="22"/>
          <w:szCs w:val="22"/>
        </w:rPr>
      </w:pPr>
      <w:r>
        <w:rPr>
          <w:sz w:val="22"/>
          <w:szCs w:val="22"/>
        </w:rPr>
        <w:t>a) a</w:t>
      </w:r>
      <w:r w:rsidR="00043D1F" w:rsidRPr="002F0389">
        <w:rPr>
          <w:sz w:val="22"/>
          <w:szCs w:val="22"/>
        </w:rPr>
        <w:t xml:space="preserve">s considerará sempre como prioritárias, sejam </w:t>
      </w:r>
      <w:r w:rsidR="008715D2">
        <w:rPr>
          <w:sz w:val="22"/>
          <w:szCs w:val="22"/>
        </w:rPr>
        <w:t>e</w:t>
      </w:r>
      <w:r w:rsidR="006757DC" w:rsidRPr="002F0389">
        <w:rPr>
          <w:sz w:val="22"/>
          <w:szCs w:val="22"/>
        </w:rPr>
        <w:t xml:space="preserve">las </w:t>
      </w:r>
      <w:r w:rsidR="00043D1F" w:rsidRPr="002F0389">
        <w:rPr>
          <w:sz w:val="22"/>
          <w:szCs w:val="22"/>
        </w:rPr>
        <w:t xml:space="preserve">para prover-lhes formação educativa, moral e religiosa, </w:t>
      </w:r>
      <w:r w:rsidR="008715D2">
        <w:rPr>
          <w:sz w:val="22"/>
          <w:szCs w:val="22"/>
        </w:rPr>
        <w:t>sejam</w:t>
      </w:r>
      <w:r w:rsidR="00043D1F" w:rsidRPr="002F0389">
        <w:rPr>
          <w:sz w:val="22"/>
          <w:szCs w:val="22"/>
        </w:rPr>
        <w:t xml:space="preserve"> para prestar-lhes assistência espiritual;</w:t>
      </w:r>
    </w:p>
    <w:p w:rsidR="00043D1F" w:rsidRPr="002F0389" w:rsidRDefault="00CA6729" w:rsidP="0073449C">
      <w:pPr>
        <w:spacing w:after="140"/>
        <w:ind w:left="708"/>
        <w:jc w:val="both"/>
        <w:rPr>
          <w:sz w:val="22"/>
          <w:szCs w:val="22"/>
        </w:rPr>
      </w:pPr>
      <w:r>
        <w:rPr>
          <w:sz w:val="22"/>
          <w:szCs w:val="22"/>
        </w:rPr>
        <w:t>b) a</w:t>
      </w:r>
      <w:r w:rsidR="00043D1F" w:rsidRPr="002F0389">
        <w:rPr>
          <w:sz w:val="22"/>
          <w:szCs w:val="22"/>
        </w:rPr>
        <w:t>s fundamentará sempre à luz da Doutrina Espírita e em conteúdos dela decorrentes;</w:t>
      </w:r>
    </w:p>
    <w:p w:rsidR="00043D1F" w:rsidRPr="002F0389" w:rsidRDefault="00CA6729" w:rsidP="0073449C">
      <w:pPr>
        <w:spacing w:after="140"/>
        <w:ind w:left="708"/>
        <w:jc w:val="both"/>
        <w:rPr>
          <w:sz w:val="22"/>
          <w:szCs w:val="22"/>
        </w:rPr>
      </w:pPr>
      <w:r>
        <w:rPr>
          <w:sz w:val="22"/>
          <w:szCs w:val="22"/>
        </w:rPr>
        <w:t>c) a</w:t>
      </w:r>
      <w:r w:rsidR="00043D1F" w:rsidRPr="002F0389">
        <w:rPr>
          <w:sz w:val="22"/>
          <w:szCs w:val="22"/>
        </w:rPr>
        <w:t>s organizará sempre buscando envolver, de forma engajada e onde cabível, os pais ou responsáveis.</w:t>
      </w:r>
    </w:p>
    <w:p w:rsidR="00D67BDA" w:rsidRPr="002F0389" w:rsidRDefault="00D67BDA" w:rsidP="0073449C">
      <w:pPr>
        <w:spacing w:after="140"/>
        <w:rPr>
          <w:sz w:val="22"/>
          <w:szCs w:val="22"/>
        </w:rPr>
      </w:pPr>
    </w:p>
    <w:p w:rsidR="000D5BCC" w:rsidRPr="002F0389" w:rsidRDefault="00F459DF" w:rsidP="0073449C">
      <w:pPr>
        <w:spacing w:after="140"/>
        <w:jc w:val="center"/>
        <w:rPr>
          <w:b/>
          <w:sz w:val="24"/>
          <w:szCs w:val="24"/>
        </w:rPr>
      </w:pPr>
      <w:r w:rsidRPr="002F0389">
        <w:rPr>
          <w:b/>
          <w:sz w:val="24"/>
          <w:szCs w:val="24"/>
        </w:rPr>
        <w:t xml:space="preserve">SEÇÃO </w:t>
      </w:r>
      <w:r w:rsidR="000D5BCC" w:rsidRPr="002F0389">
        <w:rPr>
          <w:b/>
          <w:sz w:val="24"/>
          <w:szCs w:val="24"/>
        </w:rPr>
        <w:t>V– DAS ÁREAS DE ATUAÇÃO</w:t>
      </w:r>
      <w:r w:rsidR="00886B4A" w:rsidRPr="002F0389">
        <w:rPr>
          <w:b/>
          <w:sz w:val="24"/>
          <w:szCs w:val="24"/>
        </w:rPr>
        <w:t xml:space="preserve"> E DE GESTÃO</w:t>
      </w:r>
    </w:p>
    <w:p w:rsidR="00B51703" w:rsidRPr="002F0389" w:rsidRDefault="00B51703" w:rsidP="0073449C">
      <w:pPr>
        <w:spacing w:after="140"/>
        <w:jc w:val="both"/>
        <w:rPr>
          <w:sz w:val="22"/>
          <w:szCs w:val="22"/>
        </w:rPr>
      </w:pPr>
      <w:r w:rsidRPr="002F0389">
        <w:rPr>
          <w:b/>
          <w:sz w:val="22"/>
          <w:szCs w:val="22"/>
        </w:rPr>
        <w:t xml:space="preserve">Art. </w:t>
      </w:r>
      <w:r w:rsidR="000E671A" w:rsidRPr="002F0389">
        <w:rPr>
          <w:b/>
          <w:sz w:val="22"/>
          <w:szCs w:val="22"/>
        </w:rPr>
        <w:t>9</w:t>
      </w:r>
      <w:r w:rsidR="00B31556" w:rsidRPr="002F0389">
        <w:rPr>
          <w:b/>
          <w:sz w:val="22"/>
          <w:szCs w:val="22"/>
        </w:rPr>
        <w:t>º.</w:t>
      </w:r>
      <w:r w:rsidR="00DF4F31">
        <w:rPr>
          <w:b/>
          <w:sz w:val="22"/>
          <w:szCs w:val="22"/>
        </w:rPr>
        <w:t xml:space="preserve"> </w:t>
      </w:r>
      <w:r w:rsidR="00B31556" w:rsidRPr="002F0389">
        <w:rPr>
          <w:sz w:val="22"/>
          <w:szCs w:val="22"/>
        </w:rPr>
        <w:t xml:space="preserve">As </w:t>
      </w:r>
      <w:r w:rsidR="00B31556" w:rsidRPr="003559A6">
        <w:rPr>
          <w:i/>
          <w:sz w:val="22"/>
          <w:szCs w:val="22"/>
        </w:rPr>
        <w:t>áreas de atuação</w:t>
      </w:r>
      <w:r w:rsidR="00B31556" w:rsidRPr="002F0389">
        <w:rPr>
          <w:sz w:val="22"/>
          <w:szCs w:val="22"/>
        </w:rPr>
        <w:t xml:space="preserve"> da FAK concretizam </w:t>
      </w:r>
      <w:r w:rsidR="004C287F" w:rsidRPr="002F0389">
        <w:rPr>
          <w:sz w:val="22"/>
          <w:szCs w:val="22"/>
        </w:rPr>
        <w:t>su</w:t>
      </w:r>
      <w:r w:rsidR="00A12A7A" w:rsidRPr="002F0389">
        <w:rPr>
          <w:sz w:val="22"/>
          <w:szCs w:val="22"/>
        </w:rPr>
        <w:t xml:space="preserve">as finalidades </w:t>
      </w:r>
      <w:r w:rsidR="00B31556" w:rsidRPr="002F0389">
        <w:rPr>
          <w:sz w:val="22"/>
          <w:szCs w:val="22"/>
        </w:rPr>
        <w:t xml:space="preserve">estatutárias </w:t>
      </w:r>
      <w:r w:rsidR="004C287F" w:rsidRPr="002F0389">
        <w:rPr>
          <w:sz w:val="22"/>
          <w:szCs w:val="22"/>
        </w:rPr>
        <w:t>e</w:t>
      </w:r>
      <w:r w:rsidR="008905D3">
        <w:rPr>
          <w:sz w:val="22"/>
          <w:szCs w:val="22"/>
        </w:rPr>
        <w:t xml:space="preserve"> </w:t>
      </w:r>
      <w:r w:rsidR="004C287F" w:rsidRPr="002F0389">
        <w:rPr>
          <w:sz w:val="22"/>
          <w:szCs w:val="22"/>
        </w:rPr>
        <w:t xml:space="preserve">decorrem da forma como é fundamentada, doutrinariamente, a organização de suas atividades, conforme </w:t>
      </w:r>
      <w:r w:rsidR="00684158" w:rsidRPr="002F0389">
        <w:rPr>
          <w:sz w:val="22"/>
          <w:szCs w:val="22"/>
        </w:rPr>
        <w:t xml:space="preserve">consta em </w:t>
      </w:r>
      <w:r w:rsidR="00A12A7A" w:rsidRPr="002F0389">
        <w:rPr>
          <w:i/>
          <w:sz w:val="22"/>
          <w:szCs w:val="22"/>
        </w:rPr>
        <w:t xml:space="preserve">“Bases doutrinárias da organização das atividades da </w:t>
      </w:r>
      <w:r w:rsidR="00684158" w:rsidRPr="002F0389">
        <w:rPr>
          <w:i/>
          <w:sz w:val="22"/>
          <w:szCs w:val="22"/>
        </w:rPr>
        <w:t>F</w:t>
      </w:r>
      <w:r w:rsidR="00A12A7A" w:rsidRPr="002F0389">
        <w:rPr>
          <w:i/>
          <w:sz w:val="22"/>
          <w:szCs w:val="22"/>
        </w:rPr>
        <w:t>undação Allan Kardec, de Manaus, Amazonas”</w:t>
      </w:r>
      <w:r w:rsidR="00684158" w:rsidRPr="002F0389">
        <w:rPr>
          <w:i/>
          <w:sz w:val="22"/>
          <w:szCs w:val="22"/>
        </w:rPr>
        <w:t xml:space="preserve">, </w:t>
      </w:r>
      <w:r w:rsidR="00684158" w:rsidRPr="002F0389">
        <w:rPr>
          <w:sz w:val="22"/>
          <w:szCs w:val="22"/>
        </w:rPr>
        <w:t xml:space="preserve">fonte complementar referida </w:t>
      </w:r>
      <w:r w:rsidR="00664683" w:rsidRPr="00664683">
        <w:rPr>
          <w:sz w:val="22"/>
          <w:szCs w:val="22"/>
        </w:rPr>
        <w:t>Art. 3º</w:t>
      </w:r>
      <w:r w:rsidR="008715D2" w:rsidRPr="00664683">
        <w:rPr>
          <w:sz w:val="22"/>
          <w:szCs w:val="22"/>
        </w:rPr>
        <w:t>.</w:t>
      </w:r>
      <w:r w:rsidR="008715D2">
        <w:rPr>
          <w:sz w:val="22"/>
          <w:szCs w:val="22"/>
        </w:rPr>
        <w:t xml:space="preserve"> São elas</w:t>
      </w:r>
      <w:r w:rsidRPr="002F0389">
        <w:rPr>
          <w:sz w:val="22"/>
          <w:szCs w:val="22"/>
        </w:rPr>
        <w:t>:</w:t>
      </w:r>
    </w:p>
    <w:p w:rsidR="00B51703" w:rsidRPr="002F0389" w:rsidRDefault="00B51703" w:rsidP="0073449C">
      <w:pPr>
        <w:spacing w:after="140"/>
        <w:ind w:left="708"/>
        <w:jc w:val="both"/>
        <w:rPr>
          <w:sz w:val="22"/>
          <w:szCs w:val="22"/>
        </w:rPr>
      </w:pPr>
      <w:r w:rsidRPr="002F0389">
        <w:rPr>
          <w:sz w:val="22"/>
          <w:szCs w:val="22"/>
        </w:rPr>
        <w:t>I</w:t>
      </w:r>
      <w:r w:rsidR="007662B4">
        <w:rPr>
          <w:sz w:val="22"/>
          <w:szCs w:val="22"/>
        </w:rPr>
        <w:t>-</w:t>
      </w:r>
      <w:r w:rsidR="00DF4F31">
        <w:rPr>
          <w:sz w:val="22"/>
          <w:szCs w:val="22"/>
        </w:rPr>
        <w:t xml:space="preserve"> </w:t>
      </w:r>
      <w:r w:rsidR="001D3F3F" w:rsidRPr="002F0389">
        <w:rPr>
          <w:b/>
          <w:sz w:val="22"/>
          <w:szCs w:val="22"/>
        </w:rPr>
        <w:t>Atividades</w:t>
      </w:r>
      <w:r w:rsidR="008715D2">
        <w:rPr>
          <w:b/>
          <w:sz w:val="22"/>
          <w:szCs w:val="22"/>
        </w:rPr>
        <w:t xml:space="preserve">-fim </w:t>
      </w:r>
      <w:r w:rsidR="001D3F3F" w:rsidRPr="002F0389">
        <w:rPr>
          <w:sz w:val="22"/>
          <w:szCs w:val="22"/>
        </w:rPr>
        <w:t xml:space="preserve">– </w:t>
      </w:r>
      <w:r w:rsidR="003958A3" w:rsidRPr="002F0389">
        <w:rPr>
          <w:sz w:val="22"/>
          <w:szCs w:val="22"/>
        </w:rPr>
        <w:t>relacionam-se com</w:t>
      </w:r>
      <w:r w:rsidR="00122BF0" w:rsidRPr="002F0389">
        <w:rPr>
          <w:sz w:val="22"/>
          <w:szCs w:val="22"/>
        </w:rPr>
        <w:t xml:space="preserve"> as finalidades específicas institucionais e </w:t>
      </w:r>
      <w:r w:rsidR="001D3F3F" w:rsidRPr="002F0389">
        <w:rPr>
          <w:sz w:val="22"/>
          <w:szCs w:val="22"/>
        </w:rPr>
        <w:t>atendem diretamente os assistido</w:t>
      </w:r>
      <w:r w:rsidR="006A3B20" w:rsidRPr="002F0389">
        <w:rPr>
          <w:sz w:val="22"/>
          <w:szCs w:val="22"/>
        </w:rPr>
        <w:t xml:space="preserve">s, </w:t>
      </w:r>
      <w:r w:rsidR="00DF4F31">
        <w:rPr>
          <w:sz w:val="22"/>
          <w:szCs w:val="22"/>
        </w:rPr>
        <w:t xml:space="preserve">de acordo com </w:t>
      </w:r>
      <w:r w:rsidR="006A3B20" w:rsidRPr="002F0389">
        <w:rPr>
          <w:sz w:val="22"/>
          <w:szCs w:val="22"/>
        </w:rPr>
        <w:t xml:space="preserve">as razões </w:t>
      </w:r>
      <w:r w:rsidR="008715D2">
        <w:rPr>
          <w:sz w:val="22"/>
          <w:szCs w:val="22"/>
        </w:rPr>
        <w:t>que os fizeram procurar a instituição. São elas</w:t>
      </w:r>
      <w:r w:rsidR="001D3F3F" w:rsidRPr="002F0389">
        <w:rPr>
          <w:sz w:val="22"/>
          <w:szCs w:val="22"/>
        </w:rPr>
        <w:t>:</w:t>
      </w:r>
    </w:p>
    <w:p w:rsidR="00580081" w:rsidRPr="002F0389" w:rsidRDefault="00BB0A35" w:rsidP="0073449C">
      <w:pPr>
        <w:spacing w:after="140"/>
        <w:ind w:left="1416"/>
        <w:jc w:val="both"/>
        <w:rPr>
          <w:sz w:val="22"/>
          <w:szCs w:val="22"/>
        </w:rPr>
      </w:pPr>
      <w:r w:rsidRPr="002F0389">
        <w:rPr>
          <w:sz w:val="22"/>
          <w:szCs w:val="22"/>
        </w:rPr>
        <w:t xml:space="preserve">a) </w:t>
      </w:r>
      <w:r w:rsidRPr="002F0389">
        <w:rPr>
          <w:b/>
          <w:sz w:val="22"/>
          <w:szCs w:val="22"/>
        </w:rPr>
        <w:t>Acolhimento</w:t>
      </w:r>
      <w:r w:rsidRPr="002F0389">
        <w:rPr>
          <w:sz w:val="22"/>
          <w:szCs w:val="22"/>
        </w:rPr>
        <w:t xml:space="preserve"> – destinada a</w:t>
      </w:r>
      <w:r w:rsidR="00001551" w:rsidRPr="002F0389">
        <w:rPr>
          <w:sz w:val="22"/>
          <w:szCs w:val="22"/>
        </w:rPr>
        <w:t>o</w:t>
      </w:r>
      <w:r w:rsidR="008905D3">
        <w:rPr>
          <w:sz w:val="22"/>
          <w:szCs w:val="22"/>
        </w:rPr>
        <w:t xml:space="preserve"> </w:t>
      </w:r>
      <w:r w:rsidR="00580081" w:rsidRPr="002F0389">
        <w:rPr>
          <w:sz w:val="22"/>
          <w:szCs w:val="22"/>
        </w:rPr>
        <w:t>receb</w:t>
      </w:r>
      <w:r w:rsidR="00001551" w:rsidRPr="002F0389">
        <w:rPr>
          <w:sz w:val="22"/>
          <w:szCs w:val="22"/>
        </w:rPr>
        <w:t>imento</w:t>
      </w:r>
      <w:r w:rsidR="00580081" w:rsidRPr="002F0389">
        <w:rPr>
          <w:sz w:val="22"/>
          <w:szCs w:val="22"/>
        </w:rPr>
        <w:t>, orienta</w:t>
      </w:r>
      <w:r w:rsidR="00001551" w:rsidRPr="002F0389">
        <w:rPr>
          <w:sz w:val="22"/>
          <w:szCs w:val="22"/>
        </w:rPr>
        <w:t>ção</w:t>
      </w:r>
      <w:r w:rsidR="00580081" w:rsidRPr="002F0389">
        <w:rPr>
          <w:sz w:val="22"/>
          <w:szCs w:val="22"/>
        </w:rPr>
        <w:t xml:space="preserve"> e encaminha</w:t>
      </w:r>
      <w:r w:rsidR="00001551" w:rsidRPr="002F0389">
        <w:rPr>
          <w:sz w:val="22"/>
          <w:szCs w:val="22"/>
        </w:rPr>
        <w:t>mento de</w:t>
      </w:r>
      <w:r w:rsidR="00580081" w:rsidRPr="002F0389">
        <w:rPr>
          <w:sz w:val="22"/>
          <w:szCs w:val="22"/>
        </w:rPr>
        <w:t xml:space="preserve"> todos os que chegam </w:t>
      </w:r>
      <w:r w:rsidR="000B0774">
        <w:rPr>
          <w:sz w:val="22"/>
          <w:szCs w:val="22"/>
        </w:rPr>
        <w:t>à</w:t>
      </w:r>
      <w:r w:rsidR="008905D3">
        <w:rPr>
          <w:sz w:val="22"/>
          <w:szCs w:val="22"/>
        </w:rPr>
        <w:t xml:space="preserve"> </w:t>
      </w:r>
      <w:r w:rsidR="00580081" w:rsidRPr="002F0389">
        <w:rPr>
          <w:sz w:val="22"/>
          <w:szCs w:val="22"/>
        </w:rPr>
        <w:t>instituição em busca de algum tipo de apoio;</w:t>
      </w:r>
    </w:p>
    <w:p w:rsidR="00580081" w:rsidRPr="002F0389" w:rsidRDefault="00580081" w:rsidP="0073449C">
      <w:pPr>
        <w:spacing w:after="140"/>
        <w:ind w:left="1416"/>
        <w:jc w:val="both"/>
        <w:rPr>
          <w:sz w:val="22"/>
          <w:szCs w:val="22"/>
        </w:rPr>
      </w:pPr>
      <w:r w:rsidRPr="002F0389">
        <w:rPr>
          <w:sz w:val="22"/>
          <w:szCs w:val="22"/>
        </w:rPr>
        <w:t xml:space="preserve">b) </w:t>
      </w:r>
      <w:r w:rsidR="00BB0A35" w:rsidRPr="002F0389">
        <w:rPr>
          <w:b/>
          <w:sz w:val="22"/>
          <w:szCs w:val="22"/>
        </w:rPr>
        <w:t>Atendimento a Situações Incapacitantes</w:t>
      </w:r>
      <w:r w:rsidRPr="002F0389">
        <w:rPr>
          <w:sz w:val="22"/>
          <w:szCs w:val="22"/>
        </w:rPr>
        <w:t xml:space="preserve"> – destinada a</w:t>
      </w:r>
      <w:r w:rsidR="00001551" w:rsidRPr="002F0389">
        <w:rPr>
          <w:sz w:val="22"/>
          <w:szCs w:val="22"/>
        </w:rPr>
        <w:t>o atendimento d</w:t>
      </w:r>
      <w:r w:rsidRPr="002F0389">
        <w:rPr>
          <w:sz w:val="22"/>
          <w:szCs w:val="22"/>
        </w:rPr>
        <w:t xml:space="preserve">aqueles que chegam </w:t>
      </w:r>
      <w:r w:rsidR="000B0774">
        <w:rPr>
          <w:sz w:val="22"/>
          <w:szCs w:val="22"/>
        </w:rPr>
        <w:t>à</w:t>
      </w:r>
      <w:r w:rsidRPr="002F0389">
        <w:rPr>
          <w:sz w:val="22"/>
          <w:szCs w:val="22"/>
        </w:rPr>
        <w:t xml:space="preserve"> instituição em situações </w:t>
      </w:r>
      <w:r w:rsidR="008715D2">
        <w:rPr>
          <w:sz w:val="22"/>
          <w:szCs w:val="22"/>
        </w:rPr>
        <w:t>em que sua</w:t>
      </w:r>
      <w:r w:rsidRPr="002F0389">
        <w:rPr>
          <w:sz w:val="22"/>
          <w:szCs w:val="22"/>
        </w:rPr>
        <w:t xml:space="preserve"> lucidez encontra-se comprometida, total ou parcialmente, de forma </w:t>
      </w:r>
      <w:r w:rsidR="00BD2835" w:rsidRPr="002F0389">
        <w:rPr>
          <w:sz w:val="22"/>
          <w:szCs w:val="22"/>
        </w:rPr>
        <w:t xml:space="preserve">aguda ou </w:t>
      </w:r>
      <w:r w:rsidRPr="002F0389">
        <w:rPr>
          <w:sz w:val="22"/>
          <w:szCs w:val="22"/>
        </w:rPr>
        <w:t>cr</w:t>
      </w:r>
      <w:r w:rsidR="00BD2835" w:rsidRPr="002F0389">
        <w:rPr>
          <w:sz w:val="22"/>
          <w:szCs w:val="22"/>
        </w:rPr>
        <w:t>ônica</w:t>
      </w:r>
      <w:r w:rsidRPr="002F0389">
        <w:rPr>
          <w:sz w:val="22"/>
          <w:szCs w:val="22"/>
        </w:rPr>
        <w:t>;</w:t>
      </w:r>
    </w:p>
    <w:p w:rsidR="00BB0A35" w:rsidRPr="002F0389" w:rsidRDefault="00580081" w:rsidP="0073449C">
      <w:pPr>
        <w:spacing w:after="140"/>
        <w:ind w:left="1416"/>
        <w:jc w:val="both"/>
        <w:rPr>
          <w:sz w:val="22"/>
          <w:szCs w:val="22"/>
        </w:rPr>
      </w:pPr>
      <w:r w:rsidRPr="002F0389">
        <w:rPr>
          <w:sz w:val="22"/>
          <w:szCs w:val="22"/>
        </w:rPr>
        <w:t xml:space="preserve">c) </w:t>
      </w:r>
      <w:r w:rsidR="00BB0A35" w:rsidRPr="002F0389">
        <w:rPr>
          <w:b/>
          <w:sz w:val="22"/>
          <w:szCs w:val="22"/>
        </w:rPr>
        <w:t xml:space="preserve">Atendimento a </w:t>
      </w:r>
      <w:r w:rsidR="00A92A4B" w:rsidRPr="002F0389">
        <w:rPr>
          <w:b/>
          <w:sz w:val="22"/>
          <w:szCs w:val="22"/>
        </w:rPr>
        <w:t>Inquietudes</w:t>
      </w:r>
      <w:r w:rsidR="00BB0A35" w:rsidRPr="002F0389">
        <w:rPr>
          <w:b/>
          <w:sz w:val="22"/>
          <w:szCs w:val="22"/>
        </w:rPr>
        <w:t xml:space="preserve"> Comportamentais</w:t>
      </w:r>
      <w:r w:rsidR="00BB0A35" w:rsidRPr="002F0389">
        <w:rPr>
          <w:sz w:val="22"/>
          <w:szCs w:val="22"/>
        </w:rPr>
        <w:t xml:space="preserve"> – </w:t>
      </w:r>
      <w:r w:rsidR="00EF2F52" w:rsidRPr="002F0389">
        <w:rPr>
          <w:sz w:val="22"/>
          <w:szCs w:val="22"/>
        </w:rPr>
        <w:t>destinada a</w:t>
      </w:r>
      <w:r w:rsidR="00001551" w:rsidRPr="002F0389">
        <w:rPr>
          <w:sz w:val="22"/>
          <w:szCs w:val="22"/>
        </w:rPr>
        <w:t>o atendimento d</w:t>
      </w:r>
      <w:r w:rsidR="00EF2F52" w:rsidRPr="002F0389">
        <w:rPr>
          <w:sz w:val="22"/>
          <w:szCs w:val="22"/>
        </w:rPr>
        <w:t xml:space="preserve">aqueles que buscam </w:t>
      </w:r>
      <w:r w:rsidR="00BB0A35" w:rsidRPr="002F0389">
        <w:rPr>
          <w:sz w:val="22"/>
          <w:szCs w:val="22"/>
        </w:rPr>
        <w:t>reformar tendências malsãs</w:t>
      </w:r>
      <w:r w:rsidR="00EF2F52" w:rsidRPr="002F0389">
        <w:rPr>
          <w:sz w:val="22"/>
          <w:szCs w:val="22"/>
        </w:rPr>
        <w:t xml:space="preserve"> e obter disposições íntimas que </w:t>
      </w:r>
      <w:r w:rsidR="00BD2835" w:rsidRPr="002F0389">
        <w:rPr>
          <w:sz w:val="22"/>
          <w:szCs w:val="22"/>
        </w:rPr>
        <w:t xml:space="preserve">lhes ajudem no equacionamento de </w:t>
      </w:r>
      <w:r w:rsidR="00EF2F52" w:rsidRPr="002F0389">
        <w:rPr>
          <w:sz w:val="22"/>
          <w:szCs w:val="22"/>
        </w:rPr>
        <w:t>suas inquietudes espirituais ou morais</w:t>
      </w:r>
      <w:r w:rsidR="00BD2835" w:rsidRPr="002F0389">
        <w:rPr>
          <w:sz w:val="22"/>
          <w:szCs w:val="22"/>
        </w:rPr>
        <w:t>;</w:t>
      </w:r>
    </w:p>
    <w:p w:rsidR="00BB0A35" w:rsidRPr="002F0389" w:rsidRDefault="00BD2835" w:rsidP="0073449C">
      <w:pPr>
        <w:spacing w:after="140"/>
        <w:ind w:left="1416"/>
        <w:jc w:val="both"/>
        <w:rPr>
          <w:sz w:val="22"/>
          <w:szCs w:val="22"/>
        </w:rPr>
      </w:pPr>
      <w:r w:rsidRPr="002F0389">
        <w:rPr>
          <w:sz w:val="22"/>
          <w:szCs w:val="22"/>
        </w:rPr>
        <w:t xml:space="preserve">d) </w:t>
      </w:r>
      <w:r w:rsidR="00BB0A35" w:rsidRPr="002F0389">
        <w:rPr>
          <w:b/>
          <w:sz w:val="22"/>
          <w:szCs w:val="22"/>
        </w:rPr>
        <w:t>Atendimento a Provas Existenciais</w:t>
      </w:r>
      <w:r w:rsidR="00BB0A35" w:rsidRPr="002F0389">
        <w:rPr>
          <w:sz w:val="22"/>
          <w:szCs w:val="22"/>
        </w:rPr>
        <w:t xml:space="preserve"> – </w:t>
      </w:r>
      <w:r w:rsidRPr="002F0389">
        <w:rPr>
          <w:sz w:val="22"/>
          <w:szCs w:val="22"/>
        </w:rPr>
        <w:t>destinada a</w:t>
      </w:r>
      <w:r w:rsidR="00001551" w:rsidRPr="002F0389">
        <w:rPr>
          <w:sz w:val="22"/>
          <w:szCs w:val="22"/>
        </w:rPr>
        <w:t>o</w:t>
      </w:r>
      <w:r w:rsidRPr="002F0389">
        <w:rPr>
          <w:sz w:val="22"/>
          <w:szCs w:val="22"/>
        </w:rPr>
        <w:t xml:space="preserve"> atend</w:t>
      </w:r>
      <w:r w:rsidR="00001551" w:rsidRPr="002F0389">
        <w:rPr>
          <w:sz w:val="22"/>
          <w:szCs w:val="22"/>
        </w:rPr>
        <w:t>imento d</w:t>
      </w:r>
      <w:r w:rsidRPr="002F0389">
        <w:rPr>
          <w:sz w:val="22"/>
          <w:szCs w:val="22"/>
        </w:rPr>
        <w:t>aqueles que experimentam provaç</w:t>
      </w:r>
      <w:r w:rsidR="00001551" w:rsidRPr="002F0389">
        <w:rPr>
          <w:sz w:val="22"/>
          <w:szCs w:val="22"/>
        </w:rPr>
        <w:t>ões e impasses existenciais</w:t>
      </w:r>
      <w:r w:rsidR="00BB0A35" w:rsidRPr="002F0389">
        <w:rPr>
          <w:sz w:val="22"/>
          <w:szCs w:val="22"/>
        </w:rPr>
        <w:t xml:space="preserve">, </w:t>
      </w:r>
      <w:r w:rsidRPr="002F0389">
        <w:rPr>
          <w:sz w:val="22"/>
          <w:szCs w:val="22"/>
        </w:rPr>
        <w:t xml:space="preserve">sem razões aparentes, </w:t>
      </w:r>
      <w:r w:rsidR="00001551" w:rsidRPr="002F0389">
        <w:rPr>
          <w:sz w:val="22"/>
          <w:szCs w:val="22"/>
        </w:rPr>
        <w:t xml:space="preserve">apoiando-os no exercício do amor para </w:t>
      </w:r>
      <w:r w:rsidR="00BB0A35" w:rsidRPr="002F0389">
        <w:rPr>
          <w:sz w:val="22"/>
          <w:szCs w:val="22"/>
        </w:rPr>
        <w:t>a conquista de créditos morais</w:t>
      </w:r>
      <w:r w:rsidR="00001551" w:rsidRPr="002F0389">
        <w:rPr>
          <w:sz w:val="22"/>
          <w:szCs w:val="22"/>
        </w:rPr>
        <w:t>, como premissa para superá-los;</w:t>
      </w:r>
    </w:p>
    <w:p w:rsidR="00BB0A35" w:rsidRPr="002F0389" w:rsidRDefault="00001551" w:rsidP="0073449C">
      <w:pPr>
        <w:spacing w:after="140"/>
        <w:ind w:left="1416"/>
        <w:jc w:val="both"/>
        <w:rPr>
          <w:sz w:val="22"/>
          <w:szCs w:val="22"/>
        </w:rPr>
      </w:pPr>
      <w:r w:rsidRPr="002F0389">
        <w:rPr>
          <w:sz w:val="22"/>
          <w:szCs w:val="22"/>
        </w:rPr>
        <w:t xml:space="preserve">e) </w:t>
      </w:r>
      <w:r w:rsidR="00BB0A35" w:rsidRPr="002F0389">
        <w:rPr>
          <w:b/>
          <w:sz w:val="22"/>
          <w:szCs w:val="22"/>
        </w:rPr>
        <w:t xml:space="preserve">Atendimento </w:t>
      </w:r>
      <w:r w:rsidR="008715D2">
        <w:rPr>
          <w:b/>
          <w:sz w:val="22"/>
          <w:szCs w:val="22"/>
        </w:rPr>
        <w:t>à</w:t>
      </w:r>
      <w:r w:rsidR="00BB0A35" w:rsidRPr="002F0389">
        <w:rPr>
          <w:b/>
          <w:sz w:val="22"/>
          <w:szCs w:val="22"/>
        </w:rPr>
        <w:t xml:space="preserve"> Ânsia por Esclarecimento</w:t>
      </w:r>
      <w:r w:rsidR="00BB0A35" w:rsidRPr="002F0389">
        <w:rPr>
          <w:sz w:val="22"/>
          <w:szCs w:val="22"/>
        </w:rPr>
        <w:t xml:space="preserve"> – </w:t>
      </w:r>
      <w:r w:rsidRPr="002F0389">
        <w:rPr>
          <w:sz w:val="22"/>
          <w:szCs w:val="22"/>
        </w:rPr>
        <w:t xml:space="preserve">destinada </w:t>
      </w:r>
      <w:r w:rsidR="00341BAD" w:rsidRPr="002F0389">
        <w:rPr>
          <w:sz w:val="22"/>
          <w:szCs w:val="22"/>
        </w:rPr>
        <w:t xml:space="preserve">ao atendimento daqueles que buscam a </w:t>
      </w:r>
      <w:r w:rsidR="00BB0A35" w:rsidRPr="002F0389">
        <w:rPr>
          <w:sz w:val="22"/>
          <w:szCs w:val="22"/>
        </w:rPr>
        <w:t xml:space="preserve">conscientização sobre as leis morais e </w:t>
      </w:r>
      <w:r w:rsidR="008715D2">
        <w:rPr>
          <w:sz w:val="22"/>
          <w:szCs w:val="22"/>
        </w:rPr>
        <w:t xml:space="preserve">sobre </w:t>
      </w:r>
      <w:r w:rsidR="00BB0A35" w:rsidRPr="002F0389">
        <w:rPr>
          <w:sz w:val="22"/>
          <w:szCs w:val="22"/>
        </w:rPr>
        <w:t xml:space="preserve">a necessidade de progresso, </w:t>
      </w:r>
      <w:r w:rsidR="00341BAD" w:rsidRPr="002F0389">
        <w:rPr>
          <w:sz w:val="22"/>
          <w:szCs w:val="22"/>
        </w:rPr>
        <w:t>por meio do conhecimento sistemático do</w:t>
      </w:r>
      <w:r w:rsidR="00BB0A35" w:rsidRPr="002F0389">
        <w:rPr>
          <w:sz w:val="22"/>
          <w:szCs w:val="22"/>
        </w:rPr>
        <w:t xml:space="preserve"> Evangelho de Jesus e </w:t>
      </w:r>
      <w:r w:rsidR="000B0774">
        <w:rPr>
          <w:sz w:val="22"/>
          <w:szCs w:val="22"/>
        </w:rPr>
        <w:t>d</w:t>
      </w:r>
      <w:r w:rsidR="00BB0A35" w:rsidRPr="002F0389">
        <w:rPr>
          <w:sz w:val="22"/>
          <w:szCs w:val="22"/>
        </w:rPr>
        <w:t>a Doutrina Espí</w:t>
      </w:r>
      <w:r w:rsidR="00341BAD" w:rsidRPr="002F0389">
        <w:rPr>
          <w:sz w:val="22"/>
          <w:szCs w:val="22"/>
        </w:rPr>
        <w:t>rita;</w:t>
      </w:r>
    </w:p>
    <w:p w:rsidR="00341BAD" w:rsidRPr="002F0389" w:rsidRDefault="00BB0A35" w:rsidP="0073449C">
      <w:pPr>
        <w:spacing w:after="140"/>
        <w:ind w:left="1416"/>
        <w:jc w:val="both"/>
        <w:rPr>
          <w:sz w:val="22"/>
          <w:szCs w:val="22"/>
        </w:rPr>
      </w:pPr>
      <w:r w:rsidRPr="002F0389">
        <w:rPr>
          <w:sz w:val="22"/>
          <w:szCs w:val="22"/>
        </w:rPr>
        <w:t xml:space="preserve">f) </w:t>
      </w:r>
      <w:r w:rsidRPr="002F0389">
        <w:rPr>
          <w:b/>
          <w:sz w:val="22"/>
          <w:szCs w:val="22"/>
        </w:rPr>
        <w:t>Apoio a Trabalhadores</w:t>
      </w:r>
      <w:r w:rsidR="005957CA">
        <w:rPr>
          <w:b/>
          <w:sz w:val="22"/>
          <w:szCs w:val="22"/>
        </w:rPr>
        <w:t xml:space="preserve"> </w:t>
      </w:r>
      <w:r w:rsidR="00341BAD" w:rsidRPr="002F0389">
        <w:rPr>
          <w:sz w:val="22"/>
          <w:szCs w:val="22"/>
        </w:rPr>
        <w:t>–</w:t>
      </w:r>
      <w:r w:rsidR="005957CA">
        <w:rPr>
          <w:sz w:val="22"/>
          <w:szCs w:val="22"/>
        </w:rPr>
        <w:t xml:space="preserve"> </w:t>
      </w:r>
      <w:r w:rsidR="00341BAD" w:rsidRPr="002F0389">
        <w:rPr>
          <w:sz w:val="22"/>
          <w:szCs w:val="22"/>
        </w:rPr>
        <w:t>destinada ao atendimento d</w:t>
      </w:r>
      <w:r w:rsidR="00E069DE" w:rsidRPr="002F0389">
        <w:rPr>
          <w:sz w:val="22"/>
          <w:szCs w:val="22"/>
        </w:rPr>
        <w:t>os</w:t>
      </w:r>
      <w:r w:rsidR="00341BAD" w:rsidRPr="002F0389">
        <w:rPr>
          <w:sz w:val="22"/>
          <w:szCs w:val="22"/>
        </w:rPr>
        <w:t xml:space="preserve"> trabalhadores da instituição</w:t>
      </w:r>
      <w:r w:rsidR="005D484B" w:rsidRPr="002F0389">
        <w:rPr>
          <w:sz w:val="22"/>
          <w:szCs w:val="22"/>
        </w:rPr>
        <w:t xml:space="preserve">, visando </w:t>
      </w:r>
      <w:r w:rsidR="008715D2">
        <w:rPr>
          <w:sz w:val="22"/>
          <w:szCs w:val="22"/>
        </w:rPr>
        <w:t xml:space="preserve">ao </w:t>
      </w:r>
      <w:r w:rsidR="005D484B" w:rsidRPr="002F0389">
        <w:rPr>
          <w:sz w:val="22"/>
          <w:szCs w:val="22"/>
        </w:rPr>
        <w:t xml:space="preserve">fortalecimento e </w:t>
      </w:r>
      <w:r w:rsidR="008715D2">
        <w:rPr>
          <w:sz w:val="22"/>
          <w:szCs w:val="22"/>
        </w:rPr>
        <w:t xml:space="preserve">à </w:t>
      </w:r>
      <w:r w:rsidR="005D484B" w:rsidRPr="002F0389">
        <w:rPr>
          <w:sz w:val="22"/>
          <w:szCs w:val="22"/>
        </w:rPr>
        <w:t xml:space="preserve">prevenção, ou quando </w:t>
      </w:r>
      <w:r w:rsidR="00E84765" w:rsidRPr="002F0389">
        <w:rPr>
          <w:sz w:val="22"/>
          <w:szCs w:val="22"/>
        </w:rPr>
        <w:t xml:space="preserve">experimentarem situações </w:t>
      </w:r>
      <w:r w:rsidR="005D484B" w:rsidRPr="002F0389">
        <w:rPr>
          <w:sz w:val="22"/>
          <w:szCs w:val="22"/>
        </w:rPr>
        <w:t>provacionais inesperada</w:t>
      </w:r>
      <w:r w:rsidR="00341BAD" w:rsidRPr="002F0389">
        <w:rPr>
          <w:sz w:val="22"/>
          <w:szCs w:val="22"/>
        </w:rPr>
        <w:t xml:space="preserve">s, intensificação de dificuldades existenciais, </w:t>
      </w:r>
      <w:r w:rsidR="00E84765" w:rsidRPr="002F0389">
        <w:rPr>
          <w:sz w:val="22"/>
          <w:szCs w:val="22"/>
        </w:rPr>
        <w:t>inquietudes relacionais com seus pares,</w:t>
      </w:r>
      <w:r w:rsidR="005957CA">
        <w:rPr>
          <w:sz w:val="22"/>
          <w:szCs w:val="22"/>
        </w:rPr>
        <w:t xml:space="preserve"> </w:t>
      </w:r>
      <w:r w:rsidR="00E84765" w:rsidRPr="002F0389">
        <w:rPr>
          <w:sz w:val="22"/>
          <w:szCs w:val="22"/>
        </w:rPr>
        <w:t>desânimo no</w:t>
      </w:r>
      <w:r w:rsidR="00341BAD" w:rsidRPr="002F0389">
        <w:rPr>
          <w:sz w:val="22"/>
          <w:szCs w:val="22"/>
        </w:rPr>
        <w:t xml:space="preserve"> trabalho que realiza</w:t>
      </w:r>
      <w:r w:rsidR="000B0774">
        <w:rPr>
          <w:sz w:val="22"/>
          <w:szCs w:val="22"/>
        </w:rPr>
        <w:t>m</w:t>
      </w:r>
      <w:r w:rsidR="00341BAD" w:rsidRPr="002F0389">
        <w:rPr>
          <w:sz w:val="22"/>
          <w:szCs w:val="22"/>
        </w:rPr>
        <w:t xml:space="preserve"> e outros</w:t>
      </w:r>
      <w:r w:rsidR="00527A88">
        <w:rPr>
          <w:sz w:val="22"/>
          <w:szCs w:val="22"/>
        </w:rPr>
        <w:t>.</w:t>
      </w:r>
    </w:p>
    <w:p w:rsidR="00655F0C" w:rsidRPr="002F0389" w:rsidRDefault="00E069DE" w:rsidP="0073449C">
      <w:pPr>
        <w:spacing w:after="140"/>
        <w:ind w:left="708"/>
        <w:jc w:val="both"/>
        <w:rPr>
          <w:sz w:val="22"/>
          <w:szCs w:val="22"/>
        </w:rPr>
      </w:pPr>
      <w:r w:rsidRPr="002F0389">
        <w:rPr>
          <w:sz w:val="22"/>
          <w:szCs w:val="22"/>
        </w:rPr>
        <w:t>II</w:t>
      </w:r>
      <w:r w:rsidR="007662B4">
        <w:rPr>
          <w:sz w:val="22"/>
          <w:szCs w:val="22"/>
        </w:rPr>
        <w:t>-</w:t>
      </w:r>
      <w:r w:rsidR="005957CA">
        <w:rPr>
          <w:sz w:val="22"/>
          <w:szCs w:val="22"/>
        </w:rPr>
        <w:t xml:space="preserve"> </w:t>
      </w:r>
      <w:r w:rsidRPr="002F0389">
        <w:rPr>
          <w:b/>
          <w:sz w:val="22"/>
          <w:szCs w:val="22"/>
        </w:rPr>
        <w:t xml:space="preserve">Atividades </w:t>
      </w:r>
      <w:r w:rsidR="003958A3" w:rsidRPr="002F0389">
        <w:rPr>
          <w:b/>
          <w:sz w:val="22"/>
          <w:szCs w:val="22"/>
        </w:rPr>
        <w:t>Especiais</w:t>
      </w:r>
      <w:r w:rsidR="004479B5">
        <w:rPr>
          <w:sz w:val="22"/>
          <w:szCs w:val="22"/>
        </w:rPr>
        <w:t xml:space="preserve"> - </w:t>
      </w:r>
      <w:r w:rsidR="003958A3" w:rsidRPr="002F0389">
        <w:rPr>
          <w:sz w:val="22"/>
          <w:szCs w:val="22"/>
        </w:rPr>
        <w:t xml:space="preserve">relacionam-se com as finalidades especiais institucionais e visam </w:t>
      </w:r>
      <w:r w:rsidR="008715D2">
        <w:rPr>
          <w:sz w:val="22"/>
          <w:szCs w:val="22"/>
        </w:rPr>
        <w:t xml:space="preserve">a </w:t>
      </w:r>
      <w:r w:rsidR="003958A3" w:rsidRPr="002F0389">
        <w:rPr>
          <w:sz w:val="22"/>
          <w:szCs w:val="22"/>
        </w:rPr>
        <w:t xml:space="preserve">prover </w:t>
      </w:r>
      <w:r w:rsidR="00EF2F52" w:rsidRPr="002F0389">
        <w:rPr>
          <w:sz w:val="22"/>
          <w:szCs w:val="22"/>
        </w:rPr>
        <w:t xml:space="preserve">meios </w:t>
      </w:r>
      <w:r w:rsidR="004B2CE4" w:rsidRPr="002F0389">
        <w:rPr>
          <w:sz w:val="22"/>
          <w:szCs w:val="22"/>
        </w:rPr>
        <w:t>para</w:t>
      </w:r>
      <w:r w:rsidR="004479B5">
        <w:rPr>
          <w:sz w:val="22"/>
          <w:szCs w:val="22"/>
        </w:rPr>
        <w:t xml:space="preserve"> </w:t>
      </w:r>
      <w:r w:rsidR="00655F0C" w:rsidRPr="002F0389">
        <w:rPr>
          <w:sz w:val="22"/>
          <w:szCs w:val="22"/>
        </w:rPr>
        <w:t xml:space="preserve">facilitar </w:t>
      </w:r>
      <w:r w:rsidR="008C3FF3" w:rsidRPr="002F0389">
        <w:rPr>
          <w:sz w:val="22"/>
          <w:szCs w:val="22"/>
        </w:rPr>
        <w:t>ou</w:t>
      </w:r>
      <w:r w:rsidR="00655F0C" w:rsidRPr="002F0389">
        <w:rPr>
          <w:sz w:val="22"/>
          <w:szCs w:val="22"/>
        </w:rPr>
        <w:t xml:space="preserve"> potencializar</w:t>
      </w:r>
      <w:r w:rsidR="00F85FC6" w:rsidRPr="002F0389">
        <w:rPr>
          <w:sz w:val="22"/>
          <w:szCs w:val="22"/>
        </w:rPr>
        <w:t>, de forma transversal,</w:t>
      </w:r>
      <w:r w:rsidR="00655F0C" w:rsidRPr="002F0389">
        <w:rPr>
          <w:sz w:val="22"/>
          <w:szCs w:val="22"/>
        </w:rPr>
        <w:t xml:space="preserve"> as </w:t>
      </w:r>
      <w:r w:rsidR="008715D2">
        <w:rPr>
          <w:sz w:val="22"/>
          <w:szCs w:val="22"/>
        </w:rPr>
        <w:t>A</w:t>
      </w:r>
      <w:r w:rsidR="00655F0C" w:rsidRPr="002F0389">
        <w:rPr>
          <w:sz w:val="22"/>
          <w:szCs w:val="22"/>
        </w:rPr>
        <w:t>tividades</w:t>
      </w:r>
      <w:r w:rsidR="008715D2">
        <w:rPr>
          <w:sz w:val="22"/>
          <w:szCs w:val="22"/>
        </w:rPr>
        <w:t>-fim. São elas</w:t>
      </w:r>
      <w:r w:rsidR="008C3FF3" w:rsidRPr="002F0389">
        <w:rPr>
          <w:sz w:val="22"/>
          <w:szCs w:val="22"/>
        </w:rPr>
        <w:t>:</w:t>
      </w:r>
    </w:p>
    <w:p w:rsidR="008C3FF3" w:rsidRPr="002F0389" w:rsidRDefault="008C3FF3" w:rsidP="0073449C">
      <w:pPr>
        <w:spacing w:after="140"/>
        <w:ind w:left="1416"/>
        <w:jc w:val="both"/>
        <w:rPr>
          <w:sz w:val="22"/>
          <w:szCs w:val="22"/>
        </w:rPr>
      </w:pPr>
      <w:r w:rsidRPr="002F0389">
        <w:rPr>
          <w:sz w:val="22"/>
          <w:szCs w:val="22"/>
        </w:rPr>
        <w:t xml:space="preserve">a) </w:t>
      </w:r>
      <w:r w:rsidR="00240588" w:rsidRPr="002F0389">
        <w:rPr>
          <w:b/>
          <w:sz w:val="22"/>
          <w:szCs w:val="22"/>
        </w:rPr>
        <w:t>Provisão de</w:t>
      </w:r>
      <w:r w:rsidR="005957CA">
        <w:rPr>
          <w:b/>
          <w:sz w:val="22"/>
          <w:szCs w:val="22"/>
        </w:rPr>
        <w:t xml:space="preserve"> </w:t>
      </w:r>
      <w:r w:rsidR="008A4E37" w:rsidRPr="002F0389">
        <w:rPr>
          <w:b/>
          <w:sz w:val="22"/>
          <w:szCs w:val="22"/>
        </w:rPr>
        <w:t>Recursos</w:t>
      </w:r>
      <w:r w:rsidR="005957CA">
        <w:rPr>
          <w:b/>
          <w:sz w:val="22"/>
          <w:szCs w:val="22"/>
        </w:rPr>
        <w:t xml:space="preserve"> </w:t>
      </w:r>
      <w:r w:rsidR="00C56745" w:rsidRPr="002F0389">
        <w:rPr>
          <w:b/>
          <w:sz w:val="22"/>
          <w:szCs w:val="22"/>
        </w:rPr>
        <w:t>M</w:t>
      </w:r>
      <w:r w:rsidR="001563DA" w:rsidRPr="002F0389">
        <w:rPr>
          <w:b/>
          <w:sz w:val="22"/>
          <w:szCs w:val="22"/>
        </w:rPr>
        <w:t>ediúnico</w:t>
      </w:r>
      <w:r w:rsidR="008A4E37" w:rsidRPr="002F0389">
        <w:rPr>
          <w:b/>
          <w:sz w:val="22"/>
          <w:szCs w:val="22"/>
        </w:rPr>
        <w:t>s</w:t>
      </w:r>
      <w:r w:rsidR="005957CA">
        <w:rPr>
          <w:b/>
          <w:sz w:val="22"/>
          <w:szCs w:val="22"/>
        </w:rPr>
        <w:t xml:space="preserve"> </w:t>
      </w:r>
      <w:r w:rsidR="001D184A" w:rsidRPr="002F0389">
        <w:rPr>
          <w:b/>
          <w:sz w:val="22"/>
          <w:szCs w:val="22"/>
        </w:rPr>
        <w:t>Direcionados</w:t>
      </w:r>
      <w:r w:rsidR="00C56745" w:rsidRPr="002F0389">
        <w:rPr>
          <w:sz w:val="22"/>
          <w:szCs w:val="22"/>
        </w:rPr>
        <w:t xml:space="preserve"> – destinada a formar e acompanhar trabalhadores para as atividades mediúnicas</w:t>
      </w:r>
      <w:r w:rsidR="003D3CCC" w:rsidRPr="002F0389">
        <w:rPr>
          <w:sz w:val="22"/>
          <w:szCs w:val="22"/>
        </w:rPr>
        <w:t xml:space="preserve"> da instituição</w:t>
      </w:r>
      <w:r w:rsidR="00C56745" w:rsidRPr="002F0389">
        <w:rPr>
          <w:sz w:val="22"/>
          <w:szCs w:val="22"/>
        </w:rPr>
        <w:t xml:space="preserve">, </w:t>
      </w:r>
      <w:r w:rsidR="00E834C4" w:rsidRPr="002F0389">
        <w:rPr>
          <w:sz w:val="22"/>
          <w:szCs w:val="22"/>
        </w:rPr>
        <w:t xml:space="preserve">consoante seus fins </w:t>
      </w:r>
      <w:r w:rsidR="00F04FA1" w:rsidRPr="002F0389">
        <w:rPr>
          <w:sz w:val="22"/>
          <w:szCs w:val="22"/>
        </w:rPr>
        <w:t>e</w:t>
      </w:r>
      <w:r w:rsidR="00E834C4" w:rsidRPr="002F0389">
        <w:rPr>
          <w:sz w:val="22"/>
          <w:szCs w:val="22"/>
        </w:rPr>
        <w:t xml:space="preserve"> demandas específicas</w:t>
      </w:r>
      <w:r w:rsidR="00C56745" w:rsidRPr="002F0389">
        <w:rPr>
          <w:sz w:val="22"/>
          <w:szCs w:val="22"/>
        </w:rPr>
        <w:t>;</w:t>
      </w:r>
    </w:p>
    <w:p w:rsidR="00240588" w:rsidRPr="002F0389" w:rsidRDefault="00C56745" w:rsidP="0073449C">
      <w:pPr>
        <w:spacing w:after="140"/>
        <w:ind w:left="1416"/>
        <w:jc w:val="both"/>
        <w:rPr>
          <w:sz w:val="22"/>
          <w:szCs w:val="22"/>
        </w:rPr>
      </w:pPr>
      <w:r w:rsidRPr="002F0389">
        <w:rPr>
          <w:sz w:val="22"/>
          <w:szCs w:val="22"/>
        </w:rPr>
        <w:t xml:space="preserve">b) </w:t>
      </w:r>
      <w:r w:rsidR="00F04FA1" w:rsidRPr="002F0389">
        <w:rPr>
          <w:b/>
          <w:sz w:val="22"/>
          <w:szCs w:val="22"/>
        </w:rPr>
        <w:t>Interação</w:t>
      </w:r>
      <w:r w:rsidR="00240588" w:rsidRPr="002F0389">
        <w:rPr>
          <w:b/>
          <w:sz w:val="22"/>
          <w:szCs w:val="22"/>
        </w:rPr>
        <w:t xml:space="preserve"> com Projeto Espiritual Institucional</w:t>
      </w:r>
      <w:r w:rsidR="004479B5">
        <w:rPr>
          <w:sz w:val="22"/>
          <w:szCs w:val="22"/>
        </w:rPr>
        <w:t xml:space="preserve"> -</w:t>
      </w:r>
      <w:r w:rsidR="008F191E" w:rsidRPr="002F0389">
        <w:rPr>
          <w:sz w:val="22"/>
          <w:szCs w:val="22"/>
        </w:rPr>
        <w:t xml:space="preserve"> destinada a possibilitar a </w:t>
      </w:r>
      <w:r w:rsidR="005D6DF7" w:rsidRPr="002F0389">
        <w:rPr>
          <w:sz w:val="22"/>
          <w:szCs w:val="22"/>
        </w:rPr>
        <w:t>busca de</w:t>
      </w:r>
      <w:r w:rsidR="005957CA">
        <w:rPr>
          <w:sz w:val="22"/>
          <w:szCs w:val="22"/>
        </w:rPr>
        <w:t xml:space="preserve"> </w:t>
      </w:r>
      <w:r w:rsidR="00240588" w:rsidRPr="002F0389">
        <w:rPr>
          <w:sz w:val="22"/>
          <w:szCs w:val="22"/>
        </w:rPr>
        <w:t xml:space="preserve">convergência </w:t>
      </w:r>
      <w:r w:rsidR="0059387B" w:rsidRPr="002F0389">
        <w:rPr>
          <w:sz w:val="22"/>
          <w:szCs w:val="22"/>
        </w:rPr>
        <w:t xml:space="preserve">entre </w:t>
      </w:r>
      <w:r w:rsidR="00D67332">
        <w:rPr>
          <w:sz w:val="22"/>
          <w:szCs w:val="22"/>
        </w:rPr>
        <w:t xml:space="preserve">as </w:t>
      </w:r>
      <w:r w:rsidR="00240588" w:rsidRPr="002F0389">
        <w:rPr>
          <w:sz w:val="22"/>
          <w:szCs w:val="22"/>
        </w:rPr>
        <w:t xml:space="preserve">ações </w:t>
      </w:r>
      <w:r w:rsidR="0059387B" w:rsidRPr="002F0389">
        <w:rPr>
          <w:sz w:val="22"/>
          <w:szCs w:val="22"/>
        </w:rPr>
        <w:t xml:space="preserve">e </w:t>
      </w:r>
      <w:r w:rsidR="00240588" w:rsidRPr="002F0389">
        <w:rPr>
          <w:sz w:val="22"/>
          <w:szCs w:val="22"/>
        </w:rPr>
        <w:t>os compromissos espirituais</w:t>
      </w:r>
      <w:r w:rsidR="00D67332">
        <w:rPr>
          <w:sz w:val="22"/>
          <w:szCs w:val="22"/>
        </w:rPr>
        <w:t xml:space="preserve"> da instituição</w:t>
      </w:r>
      <w:r w:rsidR="008F191E" w:rsidRPr="002F0389">
        <w:rPr>
          <w:sz w:val="22"/>
          <w:szCs w:val="22"/>
        </w:rPr>
        <w:t xml:space="preserve">, </w:t>
      </w:r>
      <w:r w:rsidR="005D6DF7" w:rsidRPr="002F0389">
        <w:rPr>
          <w:sz w:val="22"/>
          <w:szCs w:val="22"/>
        </w:rPr>
        <w:t xml:space="preserve">para possibilitar </w:t>
      </w:r>
      <w:r w:rsidR="00240588" w:rsidRPr="002F0389">
        <w:rPr>
          <w:sz w:val="22"/>
          <w:szCs w:val="22"/>
        </w:rPr>
        <w:t xml:space="preserve">que </w:t>
      </w:r>
      <w:r w:rsidR="0059387B" w:rsidRPr="002F0389">
        <w:rPr>
          <w:sz w:val="22"/>
          <w:szCs w:val="22"/>
        </w:rPr>
        <w:t xml:space="preserve">estes </w:t>
      </w:r>
      <w:r w:rsidR="00240588" w:rsidRPr="002F0389">
        <w:rPr>
          <w:sz w:val="22"/>
          <w:szCs w:val="22"/>
        </w:rPr>
        <w:t xml:space="preserve">fertilizem todas as suas atividades, inclusive </w:t>
      </w:r>
      <w:r w:rsidR="005D6DF7" w:rsidRPr="002F0389">
        <w:rPr>
          <w:sz w:val="22"/>
          <w:szCs w:val="22"/>
        </w:rPr>
        <w:t xml:space="preserve">com a </w:t>
      </w:r>
      <w:r w:rsidR="00240588" w:rsidRPr="002F0389">
        <w:rPr>
          <w:sz w:val="22"/>
          <w:szCs w:val="22"/>
        </w:rPr>
        <w:t xml:space="preserve">produção de literatura espírita e realização de pesquisas sobre temas úteis ao progresso doutrinário, do movimento espírita e da </w:t>
      </w:r>
      <w:r w:rsidR="004479B5">
        <w:rPr>
          <w:sz w:val="22"/>
          <w:szCs w:val="22"/>
        </w:rPr>
        <w:t>instituição;</w:t>
      </w:r>
    </w:p>
    <w:p w:rsidR="00DC52EB" w:rsidRPr="002F0389" w:rsidRDefault="00DC52EB" w:rsidP="0073449C">
      <w:pPr>
        <w:pStyle w:val="Corpodetexto2"/>
        <w:spacing w:after="140" w:line="240" w:lineRule="auto"/>
        <w:ind w:left="1416"/>
        <w:jc w:val="both"/>
        <w:rPr>
          <w:sz w:val="22"/>
          <w:szCs w:val="22"/>
        </w:rPr>
      </w:pPr>
      <w:r w:rsidRPr="002F0389">
        <w:rPr>
          <w:sz w:val="22"/>
          <w:szCs w:val="22"/>
        </w:rPr>
        <w:lastRenderedPageBreak/>
        <w:t xml:space="preserve">c) </w:t>
      </w:r>
      <w:r w:rsidR="008F191E" w:rsidRPr="002F0389">
        <w:rPr>
          <w:b/>
          <w:sz w:val="22"/>
          <w:szCs w:val="22"/>
        </w:rPr>
        <w:t xml:space="preserve">Fortalecimento da Arte na Promoção do </w:t>
      </w:r>
      <w:r w:rsidR="00377865" w:rsidRPr="002F0389">
        <w:rPr>
          <w:b/>
          <w:sz w:val="22"/>
          <w:szCs w:val="22"/>
        </w:rPr>
        <w:t>Bem</w:t>
      </w:r>
      <w:r w:rsidR="004479B5">
        <w:rPr>
          <w:b/>
          <w:sz w:val="22"/>
          <w:szCs w:val="22"/>
        </w:rPr>
        <w:t xml:space="preserve"> - </w:t>
      </w:r>
      <w:r w:rsidRPr="002F0389">
        <w:rPr>
          <w:sz w:val="22"/>
          <w:szCs w:val="22"/>
        </w:rPr>
        <w:t xml:space="preserve">destinada </w:t>
      </w:r>
      <w:r w:rsidR="00D67332">
        <w:rPr>
          <w:sz w:val="22"/>
          <w:szCs w:val="22"/>
        </w:rPr>
        <w:t xml:space="preserve">à </w:t>
      </w:r>
      <w:r w:rsidR="00876D87" w:rsidRPr="002F0389">
        <w:rPr>
          <w:sz w:val="22"/>
          <w:szCs w:val="22"/>
        </w:rPr>
        <w:t xml:space="preserve">efetivação de iniciativas que </w:t>
      </w:r>
      <w:r w:rsidR="008F191E" w:rsidRPr="002F0389">
        <w:rPr>
          <w:sz w:val="22"/>
          <w:szCs w:val="22"/>
        </w:rPr>
        <w:t xml:space="preserve">ensejem </w:t>
      </w:r>
      <w:r w:rsidR="00876D87" w:rsidRPr="002F0389">
        <w:rPr>
          <w:sz w:val="22"/>
          <w:szCs w:val="22"/>
        </w:rPr>
        <w:t xml:space="preserve">a utilização da arte, nos termos como entendida pelo Espiritismo, </w:t>
      </w:r>
      <w:r w:rsidR="005C369A" w:rsidRPr="002F0389">
        <w:rPr>
          <w:sz w:val="22"/>
          <w:szCs w:val="22"/>
        </w:rPr>
        <w:t>no</w:t>
      </w:r>
      <w:r w:rsidR="00876D87" w:rsidRPr="002F0389">
        <w:rPr>
          <w:sz w:val="22"/>
          <w:szCs w:val="22"/>
        </w:rPr>
        <w:t xml:space="preserve"> enriquecimento emotivo, estético</w:t>
      </w:r>
      <w:r w:rsidR="005957CA">
        <w:rPr>
          <w:sz w:val="22"/>
          <w:szCs w:val="22"/>
        </w:rPr>
        <w:t xml:space="preserve"> </w:t>
      </w:r>
      <w:r w:rsidR="00876D87" w:rsidRPr="002F0389">
        <w:rPr>
          <w:sz w:val="22"/>
          <w:szCs w:val="22"/>
        </w:rPr>
        <w:t xml:space="preserve">e doutrinário das atividades institucionais, </w:t>
      </w:r>
      <w:r w:rsidR="009C5071" w:rsidRPr="002F0389">
        <w:rPr>
          <w:sz w:val="22"/>
          <w:szCs w:val="22"/>
        </w:rPr>
        <w:t xml:space="preserve">na oferta de peças e realizações artísticas que permitam </w:t>
      </w:r>
      <w:r w:rsidR="00876D87" w:rsidRPr="002F0389">
        <w:rPr>
          <w:sz w:val="22"/>
          <w:szCs w:val="22"/>
        </w:rPr>
        <w:t xml:space="preserve">a fruição de sentimentos nobres e ensinos </w:t>
      </w:r>
      <w:r w:rsidR="009C5071" w:rsidRPr="002F0389">
        <w:rPr>
          <w:sz w:val="22"/>
          <w:szCs w:val="22"/>
        </w:rPr>
        <w:t>superiores</w:t>
      </w:r>
      <w:r w:rsidR="00D67332">
        <w:rPr>
          <w:sz w:val="22"/>
          <w:szCs w:val="22"/>
        </w:rPr>
        <w:t>,</w:t>
      </w:r>
      <w:r w:rsidR="009C5071" w:rsidRPr="002F0389">
        <w:rPr>
          <w:sz w:val="22"/>
          <w:szCs w:val="22"/>
        </w:rPr>
        <w:t xml:space="preserve"> e no a</w:t>
      </w:r>
      <w:r w:rsidR="00D67332">
        <w:rPr>
          <w:sz w:val="22"/>
          <w:szCs w:val="22"/>
        </w:rPr>
        <w:t>uxí</w:t>
      </w:r>
      <w:r w:rsidR="009C5071" w:rsidRPr="002F0389">
        <w:rPr>
          <w:sz w:val="22"/>
          <w:szCs w:val="22"/>
        </w:rPr>
        <w:t>lio a</w:t>
      </w:r>
      <w:r w:rsidRPr="002F0389">
        <w:rPr>
          <w:sz w:val="22"/>
          <w:szCs w:val="22"/>
        </w:rPr>
        <w:t xml:space="preserve"> pessoas que estejam recebendo assistênci</w:t>
      </w:r>
      <w:r w:rsidR="009C5071" w:rsidRPr="002F0389">
        <w:rPr>
          <w:sz w:val="22"/>
          <w:szCs w:val="22"/>
        </w:rPr>
        <w:t>a espiritual institucional;</w:t>
      </w:r>
    </w:p>
    <w:p w:rsidR="00891F53" w:rsidRPr="002F0389" w:rsidRDefault="00891F53" w:rsidP="0073449C">
      <w:pPr>
        <w:pStyle w:val="Corpodetexto2"/>
        <w:spacing w:after="140" w:line="240" w:lineRule="auto"/>
        <w:ind w:left="1416"/>
        <w:jc w:val="both"/>
        <w:rPr>
          <w:sz w:val="22"/>
          <w:szCs w:val="22"/>
        </w:rPr>
      </w:pPr>
      <w:r w:rsidRPr="002F0389">
        <w:rPr>
          <w:sz w:val="22"/>
          <w:szCs w:val="22"/>
        </w:rPr>
        <w:t>d)</w:t>
      </w:r>
      <w:r w:rsidR="005957CA">
        <w:rPr>
          <w:sz w:val="22"/>
          <w:szCs w:val="22"/>
        </w:rPr>
        <w:t xml:space="preserve"> </w:t>
      </w:r>
      <w:r w:rsidRPr="002F0389">
        <w:rPr>
          <w:b/>
          <w:sz w:val="22"/>
          <w:szCs w:val="22"/>
        </w:rPr>
        <w:t>Fortalecimento da Família</w:t>
      </w:r>
      <w:r w:rsidRPr="002F0389">
        <w:rPr>
          <w:sz w:val="22"/>
          <w:szCs w:val="22"/>
        </w:rPr>
        <w:t xml:space="preserve"> – destinada </w:t>
      </w:r>
      <w:r w:rsidR="00D67332">
        <w:rPr>
          <w:sz w:val="22"/>
          <w:szCs w:val="22"/>
        </w:rPr>
        <w:t xml:space="preserve">à </w:t>
      </w:r>
      <w:r w:rsidRPr="002F0389">
        <w:rPr>
          <w:sz w:val="22"/>
          <w:szCs w:val="22"/>
        </w:rPr>
        <w:t xml:space="preserve">efetivação de iniciativas que tornem concreto </w:t>
      </w:r>
      <w:r w:rsidR="00D67332">
        <w:rPr>
          <w:sz w:val="22"/>
          <w:szCs w:val="22"/>
        </w:rPr>
        <w:t xml:space="preserve">o </w:t>
      </w:r>
      <w:r w:rsidRPr="002F0389">
        <w:rPr>
          <w:sz w:val="22"/>
          <w:szCs w:val="22"/>
        </w:rPr>
        <w:t xml:space="preserve">entendimento da instituição em relação </w:t>
      </w:r>
      <w:r w:rsidR="00D67332">
        <w:rPr>
          <w:sz w:val="22"/>
          <w:szCs w:val="22"/>
        </w:rPr>
        <w:t>à</w:t>
      </w:r>
      <w:r w:rsidRPr="002F0389">
        <w:rPr>
          <w:sz w:val="22"/>
          <w:szCs w:val="22"/>
        </w:rPr>
        <w:t xml:space="preserve"> importância e </w:t>
      </w:r>
      <w:r w:rsidR="00D67332">
        <w:rPr>
          <w:sz w:val="22"/>
          <w:szCs w:val="22"/>
        </w:rPr>
        <w:t>a</w:t>
      </w:r>
      <w:r w:rsidRPr="002F0389">
        <w:rPr>
          <w:sz w:val="22"/>
          <w:szCs w:val="22"/>
        </w:rPr>
        <w:t>o papel da família na paz e no progresso das pessoas e da sociedade como um todo;</w:t>
      </w:r>
    </w:p>
    <w:p w:rsidR="00DC52EB" w:rsidRPr="002F0389" w:rsidRDefault="003F2C95" w:rsidP="0073449C">
      <w:pPr>
        <w:pStyle w:val="Corpodetexto2"/>
        <w:spacing w:after="140" w:line="240" w:lineRule="auto"/>
        <w:ind w:left="1416"/>
        <w:jc w:val="both"/>
        <w:rPr>
          <w:sz w:val="22"/>
          <w:szCs w:val="22"/>
        </w:rPr>
      </w:pPr>
      <w:r w:rsidRPr="002F0389">
        <w:rPr>
          <w:sz w:val="22"/>
          <w:szCs w:val="22"/>
        </w:rPr>
        <w:t xml:space="preserve">e) </w:t>
      </w:r>
      <w:r w:rsidRPr="002F0389">
        <w:rPr>
          <w:b/>
          <w:sz w:val="22"/>
          <w:szCs w:val="22"/>
        </w:rPr>
        <w:t>Fortalecimento do Esperanto</w:t>
      </w:r>
      <w:r w:rsidRPr="002F0389">
        <w:rPr>
          <w:sz w:val="22"/>
          <w:szCs w:val="22"/>
        </w:rPr>
        <w:t xml:space="preserve"> – destinada a promover o ensino e a divulgação do Esperanto, tanto no âmbito interno quanto externo, visando </w:t>
      </w:r>
      <w:r w:rsidR="00D67332">
        <w:rPr>
          <w:sz w:val="22"/>
          <w:szCs w:val="22"/>
        </w:rPr>
        <w:t xml:space="preserve">a </w:t>
      </w:r>
      <w:r w:rsidRPr="002F0389">
        <w:rPr>
          <w:sz w:val="22"/>
          <w:szCs w:val="22"/>
        </w:rPr>
        <w:t>colocá-lo a serviço da interação entre os homens e povos do mundo, bem como, da divulgação doutrinária internacional.</w:t>
      </w:r>
    </w:p>
    <w:p w:rsidR="00C56745" w:rsidRPr="002F0389" w:rsidRDefault="003F2C95" w:rsidP="0073449C">
      <w:pPr>
        <w:spacing w:after="140"/>
        <w:ind w:left="708"/>
        <w:jc w:val="both"/>
        <w:rPr>
          <w:sz w:val="22"/>
          <w:szCs w:val="22"/>
        </w:rPr>
      </w:pPr>
      <w:r w:rsidRPr="002F0389">
        <w:rPr>
          <w:sz w:val="22"/>
          <w:szCs w:val="22"/>
        </w:rPr>
        <w:t>II</w:t>
      </w:r>
      <w:r w:rsidR="008C6B25">
        <w:rPr>
          <w:sz w:val="22"/>
          <w:szCs w:val="22"/>
        </w:rPr>
        <w:t>I</w:t>
      </w:r>
      <w:r w:rsidR="007662B4">
        <w:rPr>
          <w:sz w:val="22"/>
          <w:szCs w:val="22"/>
        </w:rPr>
        <w:t>-</w:t>
      </w:r>
      <w:r w:rsidR="005957CA">
        <w:rPr>
          <w:sz w:val="22"/>
          <w:szCs w:val="22"/>
        </w:rPr>
        <w:t xml:space="preserve"> </w:t>
      </w:r>
      <w:r w:rsidRPr="002F0389">
        <w:rPr>
          <w:b/>
          <w:sz w:val="22"/>
          <w:szCs w:val="22"/>
        </w:rPr>
        <w:t>Atividades</w:t>
      </w:r>
      <w:r w:rsidR="00941816">
        <w:rPr>
          <w:b/>
          <w:sz w:val="22"/>
          <w:szCs w:val="22"/>
        </w:rPr>
        <w:t>-</w:t>
      </w:r>
      <w:r w:rsidR="00D67332">
        <w:rPr>
          <w:b/>
          <w:sz w:val="22"/>
          <w:szCs w:val="22"/>
        </w:rPr>
        <w:t>m</w:t>
      </w:r>
      <w:r w:rsidRPr="002F0389">
        <w:rPr>
          <w:b/>
          <w:sz w:val="22"/>
          <w:szCs w:val="22"/>
        </w:rPr>
        <w:t xml:space="preserve">eio </w:t>
      </w:r>
      <w:r w:rsidR="004C0AF0" w:rsidRPr="002F0389">
        <w:rPr>
          <w:sz w:val="22"/>
          <w:szCs w:val="22"/>
        </w:rPr>
        <w:t>–</w:t>
      </w:r>
      <w:r w:rsidR="004479B5">
        <w:rPr>
          <w:sz w:val="22"/>
          <w:szCs w:val="22"/>
        </w:rPr>
        <w:t xml:space="preserve"> </w:t>
      </w:r>
      <w:r w:rsidR="005C369A" w:rsidRPr="002F0389">
        <w:rPr>
          <w:sz w:val="22"/>
          <w:szCs w:val="22"/>
        </w:rPr>
        <w:t xml:space="preserve">relacionam-se com a provisão de </w:t>
      </w:r>
      <w:r w:rsidR="00C56745" w:rsidRPr="002F0389">
        <w:rPr>
          <w:sz w:val="22"/>
          <w:szCs w:val="22"/>
        </w:rPr>
        <w:t xml:space="preserve">recursos materiais para </w:t>
      </w:r>
      <w:r w:rsidR="00E63F2D" w:rsidRPr="002F0389">
        <w:rPr>
          <w:sz w:val="22"/>
          <w:szCs w:val="22"/>
        </w:rPr>
        <w:t>funcionamento da instituição</w:t>
      </w:r>
      <w:r w:rsidR="006A3B20" w:rsidRPr="002F0389">
        <w:rPr>
          <w:sz w:val="22"/>
          <w:szCs w:val="22"/>
        </w:rPr>
        <w:t>, bem como</w:t>
      </w:r>
      <w:r w:rsidR="005C369A" w:rsidRPr="002F0389">
        <w:rPr>
          <w:sz w:val="22"/>
          <w:szCs w:val="22"/>
        </w:rPr>
        <w:t>, com</w:t>
      </w:r>
      <w:r w:rsidR="005957CA">
        <w:rPr>
          <w:sz w:val="22"/>
          <w:szCs w:val="22"/>
        </w:rPr>
        <w:t xml:space="preserve"> </w:t>
      </w:r>
      <w:r w:rsidR="00E63F2D" w:rsidRPr="002F0389">
        <w:rPr>
          <w:sz w:val="22"/>
          <w:szCs w:val="22"/>
        </w:rPr>
        <w:t>a administração destes</w:t>
      </w:r>
      <w:r w:rsidR="006A3B20" w:rsidRPr="002F0389">
        <w:rPr>
          <w:sz w:val="22"/>
          <w:szCs w:val="22"/>
        </w:rPr>
        <w:t xml:space="preserve"> e </w:t>
      </w:r>
      <w:r w:rsidR="005C369A" w:rsidRPr="002F0389">
        <w:rPr>
          <w:sz w:val="22"/>
          <w:szCs w:val="22"/>
        </w:rPr>
        <w:t xml:space="preserve">a gestão de dinâmicas </w:t>
      </w:r>
      <w:r w:rsidR="00A43ECA" w:rsidRPr="002F0389">
        <w:rPr>
          <w:sz w:val="22"/>
          <w:szCs w:val="22"/>
        </w:rPr>
        <w:t xml:space="preserve">relevantes para </w:t>
      </w:r>
      <w:r w:rsidR="006A3B20" w:rsidRPr="002F0389">
        <w:rPr>
          <w:sz w:val="22"/>
          <w:szCs w:val="22"/>
        </w:rPr>
        <w:t xml:space="preserve">seu </w:t>
      </w:r>
      <w:r w:rsidR="0022167E" w:rsidRPr="002F0389">
        <w:rPr>
          <w:sz w:val="22"/>
          <w:szCs w:val="22"/>
        </w:rPr>
        <w:t>fu</w:t>
      </w:r>
      <w:r w:rsidR="006A3B20" w:rsidRPr="002F0389">
        <w:rPr>
          <w:sz w:val="22"/>
          <w:szCs w:val="22"/>
        </w:rPr>
        <w:t>ncionamento geral</w:t>
      </w:r>
      <w:r w:rsidR="00D67332">
        <w:rPr>
          <w:sz w:val="22"/>
          <w:szCs w:val="22"/>
        </w:rPr>
        <w:t>. São elas</w:t>
      </w:r>
      <w:r w:rsidR="0022167E" w:rsidRPr="002F0389">
        <w:rPr>
          <w:sz w:val="22"/>
          <w:szCs w:val="22"/>
        </w:rPr>
        <w:t>:</w:t>
      </w:r>
    </w:p>
    <w:p w:rsidR="00E63F2D" w:rsidRPr="002F0389" w:rsidRDefault="00E63F2D" w:rsidP="0073449C">
      <w:pPr>
        <w:pStyle w:val="Corpodetexto2"/>
        <w:spacing w:after="140" w:line="240" w:lineRule="auto"/>
        <w:ind w:left="1416"/>
        <w:jc w:val="both"/>
        <w:rPr>
          <w:sz w:val="22"/>
          <w:szCs w:val="22"/>
        </w:rPr>
      </w:pPr>
      <w:r w:rsidRPr="002F0389">
        <w:rPr>
          <w:sz w:val="22"/>
          <w:szCs w:val="22"/>
        </w:rPr>
        <w:t xml:space="preserve">a) </w:t>
      </w:r>
      <w:r w:rsidRPr="002F0389">
        <w:rPr>
          <w:b/>
          <w:sz w:val="22"/>
          <w:szCs w:val="22"/>
        </w:rPr>
        <w:t>Administração, Finanças e Patrimônio</w:t>
      </w:r>
      <w:r w:rsidRPr="002F0389">
        <w:rPr>
          <w:sz w:val="22"/>
          <w:szCs w:val="22"/>
        </w:rPr>
        <w:t xml:space="preserve"> – responsável por propiciar as formas e </w:t>
      </w:r>
      <w:r w:rsidR="00D67332">
        <w:rPr>
          <w:sz w:val="22"/>
          <w:szCs w:val="22"/>
        </w:rPr>
        <w:t xml:space="preserve">os </w:t>
      </w:r>
      <w:r w:rsidRPr="002F0389">
        <w:rPr>
          <w:sz w:val="22"/>
          <w:szCs w:val="22"/>
        </w:rPr>
        <w:t>meios pelos quais, em conjunto com toda a instituição, serão buscados os recursos materiais para sustentação institucional, bem como, para sua administração e melhorias;</w:t>
      </w:r>
    </w:p>
    <w:p w:rsidR="00EF5F19" w:rsidRPr="002F0389" w:rsidRDefault="00A43ECA" w:rsidP="0073449C">
      <w:pPr>
        <w:pStyle w:val="Corpodetexto2"/>
        <w:spacing w:after="140" w:line="240" w:lineRule="auto"/>
        <w:ind w:left="1416"/>
        <w:jc w:val="both"/>
        <w:rPr>
          <w:sz w:val="22"/>
          <w:szCs w:val="22"/>
        </w:rPr>
      </w:pPr>
      <w:r w:rsidRPr="002F0389">
        <w:rPr>
          <w:sz w:val="22"/>
          <w:szCs w:val="22"/>
        </w:rPr>
        <w:t xml:space="preserve">b) </w:t>
      </w:r>
      <w:r w:rsidR="00EF5F19" w:rsidRPr="002F0389">
        <w:rPr>
          <w:b/>
          <w:sz w:val="22"/>
          <w:szCs w:val="22"/>
        </w:rPr>
        <w:t>Comunicação</w:t>
      </w:r>
      <w:r w:rsidR="00EF5F19" w:rsidRPr="002F0389">
        <w:rPr>
          <w:sz w:val="22"/>
          <w:szCs w:val="22"/>
        </w:rPr>
        <w:t xml:space="preserve"> – responsável por promover </w:t>
      </w:r>
      <w:r w:rsidR="0007327C" w:rsidRPr="002F0389">
        <w:rPr>
          <w:sz w:val="22"/>
          <w:szCs w:val="22"/>
        </w:rPr>
        <w:t>o relacionamento da instituição com seus públicos prioritários</w:t>
      </w:r>
      <w:r w:rsidR="005957CA">
        <w:rPr>
          <w:sz w:val="22"/>
          <w:szCs w:val="22"/>
        </w:rPr>
        <w:t xml:space="preserve"> – </w:t>
      </w:r>
      <w:r w:rsidR="005957CA" w:rsidRPr="005957CA">
        <w:rPr>
          <w:sz w:val="22"/>
          <w:szCs w:val="22"/>
        </w:rPr>
        <w:t>Assistidos Trabalhadores</w:t>
      </w:r>
      <w:r w:rsidR="005957CA">
        <w:rPr>
          <w:sz w:val="22"/>
          <w:szCs w:val="22"/>
        </w:rPr>
        <w:t xml:space="preserve">, </w:t>
      </w:r>
      <w:r w:rsidR="005957CA" w:rsidRPr="005957CA">
        <w:rPr>
          <w:sz w:val="22"/>
          <w:szCs w:val="22"/>
        </w:rPr>
        <w:t xml:space="preserve">Assistidos Estudantes </w:t>
      </w:r>
      <w:r w:rsidR="005957CA">
        <w:rPr>
          <w:sz w:val="22"/>
          <w:szCs w:val="22"/>
        </w:rPr>
        <w:t xml:space="preserve">e </w:t>
      </w:r>
      <w:r w:rsidR="005957CA" w:rsidRPr="005957CA">
        <w:rPr>
          <w:sz w:val="22"/>
          <w:szCs w:val="22"/>
        </w:rPr>
        <w:t>Apenas Assistidos</w:t>
      </w:r>
      <w:r w:rsidR="004479B5">
        <w:rPr>
          <w:sz w:val="22"/>
          <w:szCs w:val="22"/>
        </w:rPr>
        <w:t xml:space="preserve"> - </w:t>
      </w:r>
      <w:r w:rsidR="0007327C" w:rsidRPr="002F0389">
        <w:rPr>
          <w:sz w:val="22"/>
          <w:szCs w:val="22"/>
        </w:rPr>
        <w:t xml:space="preserve">facilitando a troca </w:t>
      </w:r>
      <w:r w:rsidR="000067BD" w:rsidRPr="002F0389">
        <w:rPr>
          <w:sz w:val="22"/>
          <w:szCs w:val="22"/>
        </w:rPr>
        <w:t xml:space="preserve">e circulação </w:t>
      </w:r>
      <w:r w:rsidR="0007327C" w:rsidRPr="002F0389">
        <w:rPr>
          <w:sz w:val="22"/>
          <w:szCs w:val="22"/>
        </w:rPr>
        <w:t>de informações</w:t>
      </w:r>
      <w:r w:rsidR="000067BD" w:rsidRPr="002F0389">
        <w:rPr>
          <w:sz w:val="22"/>
          <w:szCs w:val="22"/>
        </w:rPr>
        <w:t xml:space="preserve">, </w:t>
      </w:r>
      <w:r w:rsidR="00EF5F19" w:rsidRPr="002F0389">
        <w:rPr>
          <w:sz w:val="22"/>
          <w:szCs w:val="22"/>
        </w:rPr>
        <w:t>n</w:t>
      </w:r>
      <w:r w:rsidR="00D67332">
        <w:rPr>
          <w:sz w:val="22"/>
          <w:szCs w:val="22"/>
        </w:rPr>
        <w:t>otí</w:t>
      </w:r>
      <w:r w:rsidR="00EF5F19" w:rsidRPr="002F0389">
        <w:rPr>
          <w:sz w:val="22"/>
          <w:szCs w:val="22"/>
        </w:rPr>
        <w:t>cias</w:t>
      </w:r>
      <w:r w:rsidR="005957CA">
        <w:rPr>
          <w:sz w:val="22"/>
          <w:szCs w:val="22"/>
        </w:rPr>
        <w:t xml:space="preserve"> </w:t>
      </w:r>
      <w:r w:rsidR="006942D1" w:rsidRPr="002F0389">
        <w:rPr>
          <w:sz w:val="22"/>
          <w:szCs w:val="22"/>
        </w:rPr>
        <w:t>e</w:t>
      </w:r>
      <w:r w:rsidR="00EF5F19" w:rsidRPr="002F0389">
        <w:rPr>
          <w:sz w:val="22"/>
          <w:szCs w:val="22"/>
        </w:rPr>
        <w:t xml:space="preserve"> matérias doutrinárias </w:t>
      </w:r>
      <w:r w:rsidR="006942D1" w:rsidRPr="002F0389">
        <w:rPr>
          <w:sz w:val="22"/>
          <w:szCs w:val="22"/>
        </w:rPr>
        <w:t>associadas</w:t>
      </w:r>
      <w:r w:rsidR="005957CA">
        <w:rPr>
          <w:sz w:val="22"/>
          <w:szCs w:val="22"/>
        </w:rPr>
        <w:t xml:space="preserve"> </w:t>
      </w:r>
      <w:r w:rsidR="006942D1" w:rsidRPr="002F0389">
        <w:rPr>
          <w:sz w:val="22"/>
          <w:szCs w:val="22"/>
        </w:rPr>
        <w:t>aos seus interesses</w:t>
      </w:r>
      <w:r w:rsidR="00EF5F19" w:rsidRPr="002F0389">
        <w:rPr>
          <w:sz w:val="22"/>
          <w:szCs w:val="22"/>
        </w:rPr>
        <w:t>;</w:t>
      </w:r>
    </w:p>
    <w:p w:rsidR="00EF5F19" w:rsidRPr="002F0389" w:rsidRDefault="00EF5F19" w:rsidP="0073449C">
      <w:pPr>
        <w:pStyle w:val="Corpodetexto2"/>
        <w:spacing w:after="140" w:line="240" w:lineRule="auto"/>
        <w:ind w:left="1416"/>
        <w:jc w:val="both"/>
        <w:rPr>
          <w:sz w:val="22"/>
          <w:szCs w:val="22"/>
        </w:rPr>
      </w:pPr>
      <w:r w:rsidRPr="002F0389">
        <w:rPr>
          <w:sz w:val="22"/>
          <w:szCs w:val="22"/>
        </w:rPr>
        <w:t xml:space="preserve">c) </w:t>
      </w:r>
      <w:r w:rsidRPr="002F0389">
        <w:rPr>
          <w:b/>
          <w:sz w:val="22"/>
          <w:szCs w:val="22"/>
        </w:rPr>
        <w:t>Livraria</w:t>
      </w:r>
      <w:r w:rsidRPr="002F0389">
        <w:rPr>
          <w:sz w:val="22"/>
          <w:szCs w:val="22"/>
        </w:rPr>
        <w:t xml:space="preserve"> – responsável pela divulgação, venda e promoção do livro espírita, e também CDs, DVDs, revistas e periódicos doutrinários e outros materiais de</w:t>
      </w:r>
      <w:r w:rsidR="004479B5">
        <w:rPr>
          <w:sz w:val="22"/>
          <w:szCs w:val="22"/>
        </w:rPr>
        <w:t xml:space="preserve"> </w:t>
      </w:r>
      <w:r w:rsidRPr="002F0389">
        <w:rPr>
          <w:sz w:val="22"/>
          <w:szCs w:val="22"/>
        </w:rPr>
        <w:t xml:space="preserve"> divulgação, doutrinariamente lícitos.</w:t>
      </w:r>
    </w:p>
    <w:p w:rsidR="000734E7" w:rsidRPr="002F0389" w:rsidRDefault="000734E7" w:rsidP="0073449C">
      <w:pPr>
        <w:spacing w:after="140"/>
        <w:jc w:val="both"/>
        <w:rPr>
          <w:sz w:val="22"/>
          <w:szCs w:val="22"/>
        </w:rPr>
      </w:pPr>
      <w:r w:rsidRPr="002F0389">
        <w:rPr>
          <w:b/>
          <w:sz w:val="22"/>
          <w:szCs w:val="22"/>
          <w:lang w:val="de-DE"/>
        </w:rPr>
        <w:t xml:space="preserve">§ </w:t>
      </w:r>
      <w:r w:rsidRPr="002F0389">
        <w:rPr>
          <w:b/>
          <w:sz w:val="22"/>
          <w:szCs w:val="22"/>
        </w:rPr>
        <w:t>1º.</w:t>
      </w:r>
      <w:r w:rsidR="004479B5">
        <w:rPr>
          <w:b/>
          <w:sz w:val="22"/>
          <w:szCs w:val="22"/>
          <w:lang w:val="de-DE"/>
        </w:rPr>
        <w:t xml:space="preserve"> </w:t>
      </w:r>
      <w:r w:rsidRPr="002F0389">
        <w:rPr>
          <w:sz w:val="22"/>
          <w:szCs w:val="22"/>
        </w:rPr>
        <w:t xml:space="preserve">As áreas de atuação da FAK se </w:t>
      </w:r>
      <w:r w:rsidR="00955D51" w:rsidRPr="002F0389">
        <w:rPr>
          <w:sz w:val="22"/>
          <w:szCs w:val="22"/>
        </w:rPr>
        <w:t>concretiz</w:t>
      </w:r>
      <w:r w:rsidRPr="002F0389">
        <w:rPr>
          <w:sz w:val="22"/>
          <w:szCs w:val="22"/>
        </w:rPr>
        <w:t>am, na prática, por meio de Diretorias e Núcleos</w:t>
      </w:r>
      <w:r w:rsidR="00CA6729">
        <w:rPr>
          <w:sz w:val="22"/>
          <w:szCs w:val="22"/>
        </w:rPr>
        <w:t>.</w:t>
      </w:r>
    </w:p>
    <w:p w:rsidR="000734E7" w:rsidRPr="002F0389" w:rsidRDefault="000734E7" w:rsidP="0073449C">
      <w:pPr>
        <w:spacing w:after="140"/>
        <w:jc w:val="both"/>
        <w:rPr>
          <w:sz w:val="22"/>
          <w:szCs w:val="22"/>
        </w:rPr>
      </w:pPr>
      <w:r w:rsidRPr="002F0389">
        <w:rPr>
          <w:b/>
          <w:sz w:val="22"/>
          <w:szCs w:val="22"/>
          <w:lang w:val="de-DE"/>
        </w:rPr>
        <w:t xml:space="preserve">§ </w:t>
      </w:r>
      <w:r w:rsidRPr="002F0389">
        <w:rPr>
          <w:b/>
          <w:sz w:val="22"/>
          <w:szCs w:val="22"/>
        </w:rPr>
        <w:t>2º.</w:t>
      </w:r>
      <w:r w:rsidR="004479B5">
        <w:rPr>
          <w:b/>
          <w:sz w:val="22"/>
          <w:szCs w:val="22"/>
        </w:rPr>
        <w:t xml:space="preserve"> </w:t>
      </w:r>
      <w:r w:rsidRPr="002F0389">
        <w:rPr>
          <w:sz w:val="22"/>
          <w:szCs w:val="22"/>
          <w:lang w:val="de-DE"/>
        </w:rPr>
        <w:t xml:space="preserve">Face </w:t>
      </w:r>
      <w:r w:rsidR="00D67332">
        <w:rPr>
          <w:sz w:val="22"/>
          <w:szCs w:val="22"/>
          <w:lang w:val="de-DE"/>
        </w:rPr>
        <w:t>às</w:t>
      </w:r>
      <w:r w:rsidRPr="002F0389">
        <w:rPr>
          <w:sz w:val="22"/>
          <w:szCs w:val="22"/>
          <w:lang w:val="de-DE"/>
        </w:rPr>
        <w:t xml:space="preserve"> características e possibilidades portadas pelos Espíritos nas suas diversas fases existenciais, </w:t>
      </w:r>
      <w:r w:rsidRPr="002F0389">
        <w:rPr>
          <w:sz w:val="22"/>
          <w:szCs w:val="22"/>
        </w:rPr>
        <w:t>as Diretorias são organizadas tendo</w:t>
      </w:r>
      <w:r w:rsidR="00D67332">
        <w:rPr>
          <w:sz w:val="22"/>
          <w:szCs w:val="22"/>
        </w:rPr>
        <w:t>-se</w:t>
      </w:r>
      <w:r w:rsidRPr="002F0389">
        <w:rPr>
          <w:sz w:val="22"/>
          <w:szCs w:val="22"/>
        </w:rPr>
        <w:t xml:space="preserve"> em conta, </w:t>
      </w:r>
      <w:r w:rsidRPr="002F0389">
        <w:rPr>
          <w:sz w:val="22"/>
          <w:szCs w:val="22"/>
          <w:lang w:val="de-DE"/>
        </w:rPr>
        <w:t>onde couber, a</w:t>
      </w:r>
      <w:r w:rsidR="00857D80" w:rsidRPr="002F0389">
        <w:rPr>
          <w:sz w:val="22"/>
          <w:szCs w:val="22"/>
          <w:lang w:val="de-DE"/>
        </w:rPr>
        <w:t>s</w:t>
      </w:r>
      <w:r w:rsidR="005957CA">
        <w:rPr>
          <w:sz w:val="22"/>
          <w:szCs w:val="22"/>
          <w:lang w:val="de-DE"/>
        </w:rPr>
        <w:t xml:space="preserve"> </w:t>
      </w:r>
      <w:r w:rsidRPr="003559A6">
        <w:rPr>
          <w:sz w:val="22"/>
          <w:szCs w:val="22"/>
          <w:lang w:val="de-DE"/>
        </w:rPr>
        <w:t>faixas etária</w:t>
      </w:r>
      <w:r w:rsidR="005C369A" w:rsidRPr="003559A6">
        <w:rPr>
          <w:sz w:val="22"/>
          <w:szCs w:val="22"/>
          <w:lang w:val="de-DE"/>
        </w:rPr>
        <w:t>s</w:t>
      </w:r>
      <w:r w:rsidRPr="002F0389">
        <w:rPr>
          <w:sz w:val="22"/>
          <w:szCs w:val="22"/>
          <w:lang w:val="de-DE"/>
        </w:rPr>
        <w:t xml:space="preserve"> dos possíveis atendidos, isto é, </w:t>
      </w:r>
      <w:r w:rsidRPr="003559A6">
        <w:rPr>
          <w:sz w:val="22"/>
          <w:szCs w:val="22"/>
          <w:lang w:val="de-DE"/>
        </w:rPr>
        <w:t>criança</w:t>
      </w:r>
      <w:r w:rsidR="005957CA" w:rsidRPr="003559A6">
        <w:rPr>
          <w:sz w:val="22"/>
          <w:szCs w:val="22"/>
          <w:lang w:val="de-DE"/>
        </w:rPr>
        <w:t>s</w:t>
      </w:r>
      <w:r w:rsidRPr="003559A6">
        <w:rPr>
          <w:sz w:val="22"/>
          <w:szCs w:val="22"/>
          <w:lang w:val="de-DE"/>
        </w:rPr>
        <w:t>, jove</w:t>
      </w:r>
      <w:r w:rsidR="005957CA" w:rsidRPr="003559A6">
        <w:rPr>
          <w:sz w:val="22"/>
          <w:szCs w:val="22"/>
          <w:lang w:val="de-DE"/>
        </w:rPr>
        <w:t>ns</w:t>
      </w:r>
      <w:r w:rsidRPr="003559A6">
        <w:rPr>
          <w:sz w:val="22"/>
          <w:szCs w:val="22"/>
          <w:lang w:val="de-DE"/>
        </w:rPr>
        <w:t>, adulto</w:t>
      </w:r>
      <w:r w:rsidR="005957CA" w:rsidRPr="003559A6">
        <w:rPr>
          <w:sz w:val="22"/>
          <w:szCs w:val="22"/>
          <w:lang w:val="de-DE"/>
        </w:rPr>
        <w:t>s</w:t>
      </w:r>
      <w:r w:rsidRPr="003559A6">
        <w:rPr>
          <w:sz w:val="22"/>
          <w:szCs w:val="22"/>
          <w:lang w:val="de-DE"/>
        </w:rPr>
        <w:t xml:space="preserve"> e idoso</w:t>
      </w:r>
      <w:r w:rsidR="005957CA" w:rsidRPr="003559A6">
        <w:rPr>
          <w:sz w:val="22"/>
          <w:szCs w:val="22"/>
          <w:lang w:val="de-DE"/>
        </w:rPr>
        <w:t>s</w:t>
      </w:r>
      <w:r w:rsidRPr="002F0389">
        <w:rPr>
          <w:sz w:val="22"/>
          <w:szCs w:val="22"/>
          <w:lang w:val="de-DE"/>
        </w:rPr>
        <w:t>.</w:t>
      </w:r>
    </w:p>
    <w:p w:rsidR="006A3B20" w:rsidRPr="002F0389" w:rsidRDefault="00B31556" w:rsidP="0073449C">
      <w:pPr>
        <w:spacing w:after="140"/>
        <w:jc w:val="both"/>
        <w:rPr>
          <w:sz w:val="22"/>
          <w:szCs w:val="22"/>
        </w:rPr>
      </w:pPr>
      <w:r w:rsidRPr="002F0389">
        <w:rPr>
          <w:b/>
          <w:sz w:val="22"/>
          <w:szCs w:val="22"/>
        </w:rPr>
        <w:t xml:space="preserve">Art. </w:t>
      </w:r>
      <w:r w:rsidR="000E671A" w:rsidRPr="002F0389">
        <w:rPr>
          <w:b/>
          <w:sz w:val="22"/>
          <w:szCs w:val="22"/>
        </w:rPr>
        <w:t>10</w:t>
      </w:r>
      <w:r w:rsidR="004479B5">
        <w:rPr>
          <w:b/>
          <w:sz w:val="22"/>
          <w:szCs w:val="22"/>
        </w:rPr>
        <w:t xml:space="preserve">. </w:t>
      </w:r>
      <w:r w:rsidR="006A3B20" w:rsidRPr="002F0389">
        <w:rPr>
          <w:sz w:val="22"/>
          <w:szCs w:val="22"/>
        </w:rPr>
        <w:t xml:space="preserve">As </w:t>
      </w:r>
      <w:r w:rsidR="006A3B20" w:rsidRPr="003559A6">
        <w:rPr>
          <w:i/>
          <w:sz w:val="22"/>
          <w:szCs w:val="22"/>
        </w:rPr>
        <w:t>áreas de gestão</w:t>
      </w:r>
      <w:r w:rsidR="006A3B20" w:rsidRPr="002F0389">
        <w:rPr>
          <w:sz w:val="22"/>
          <w:szCs w:val="22"/>
        </w:rPr>
        <w:t xml:space="preserve"> da FAK </w:t>
      </w:r>
      <w:r w:rsidR="00955D51" w:rsidRPr="002F0389">
        <w:rPr>
          <w:sz w:val="22"/>
          <w:szCs w:val="22"/>
        </w:rPr>
        <w:t xml:space="preserve">visam </w:t>
      </w:r>
      <w:r w:rsidR="00D67332">
        <w:rPr>
          <w:sz w:val="22"/>
          <w:szCs w:val="22"/>
        </w:rPr>
        <w:t xml:space="preserve">a </w:t>
      </w:r>
      <w:r w:rsidR="00955D51" w:rsidRPr="002F0389">
        <w:rPr>
          <w:sz w:val="22"/>
          <w:szCs w:val="22"/>
        </w:rPr>
        <w:t xml:space="preserve">atender </w:t>
      </w:r>
      <w:r w:rsidR="001D73AF" w:rsidRPr="002F0389">
        <w:rPr>
          <w:sz w:val="22"/>
          <w:szCs w:val="22"/>
        </w:rPr>
        <w:t xml:space="preserve">as necessidades de supervisão e acompanhamento e </w:t>
      </w:r>
      <w:r w:rsidR="006A3B20" w:rsidRPr="002F0389">
        <w:rPr>
          <w:sz w:val="22"/>
          <w:szCs w:val="22"/>
        </w:rPr>
        <w:t xml:space="preserve">são formadas pelo agrupamento de </w:t>
      </w:r>
      <w:r w:rsidR="006A3B20" w:rsidRPr="003559A6">
        <w:rPr>
          <w:sz w:val="22"/>
          <w:szCs w:val="22"/>
        </w:rPr>
        <w:t>áreas de atuação</w:t>
      </w:r>
      <w:r w:rsidR="006A3B20" w:rsidRPr="002F0389">
        <w:rPr>
          <w:sz w:val="22"/>
          <w:szCs w:val="22"/>
        </w:rPr>
        <w:t xml:space="preserve"> com alguma identidade ou com aspectos gerenciais convergentes</w:t>
      </w:r>
      <w:r w:rsidR="00D67332">
        <w:rPr>
          <w:sz w:val="22"/>
          <w:szCs w:val="22"/>
        </w:rPr>
        <w:t>. São elas</w:t>
      </w:r>
      <w:r w:rsidR="001D73AF" w:rsidRPr="002F0389">
        <w:rPr>
          <w:sz w:val="22"/>
          <w:szCs w:val="22"/>
        </w:rPr>
        <w:t>:</w:t>
      </w:r>
    </w:p>
    <w:p w:rsidR="00B31556" w:rsidRPr="002F0389" w:rsidRDefault="00B31556" w:rsidP="0073449C">
      <w:pPr>
        <w:spacing w:after="140"/>
        <w:ind w:left="708"/>
        <w:jc w:val="both"/>
        <w:rPr>
          <w:sz w:val="22"/>
          <w:szCs w:val="22"/>
        </w:rPr>
      </w:pPr>
      <w:r w:rsidRPr="002F0389">
        <w:rPr>
          <w:sz w:val="22"/>
          <w:szCs w:val="22"/>
        </w:rPr>
        <w:t xml:space="preserve">a) </w:t>
      </w:r>
      <w:r w:rsidRPr="002F0389">
        <w:rPr>
          <w:b/>
          <w:sz w:val="22"/>
          <w:szCs w:val="22"/>
        </w:rPr>
        <w:t>Acolhimento e Assistência Espiritual</w:t>
      </w:r>
      <w:r w:rsidR="004479B5">
        <w:rPr>
          <w:sz w:val="22"/>
          <w:szCs w:val="22"/>
        </w:rPr>
        <w:t xml:space="preserve">, que envolve as seguintes áreas de atuação: </w:t>
      </w:r>
      <w:r w:rsidRPr="002F0389">
        <w:rPr>
          <w:sz w:val="22"/>
          <w:szCs w:val="22"/>
        </w:rPr>
        <w:t>Acolhimento, Atendimento a Situações Incapacita</w:t>
      </w:r>
      <w:r w:rsidR="000F225C" w:rsidRPr="002F0389">
        <w:rPr>
          <w:sz w:val="22"/>
          <w:szCs w:val="22"/>
        </w:rPr>
        <w:t>ntes e Atendimentos a Inquietudes</w:t>
      </w:r>
      <w:r w:rsidR="00E13987">
        <w:rPr>
          <w:sz w:val="22"/>
          <w:szCs w:val="22"/>
        </w:rPr>
        <w:t xml:space="preserve"> </w:t>
      </w:r>
      <w:r w:rsidRPr="002F0389">
        <w:rPr>
          <w:sz w:val="22"/>
          <w:szCs w:val="22"/>
        </w:rPr>
        <w:t>Comportamentais;</w:t>
      </w:r>
    </w:p>
    <w:p w:rsidR="00B31556" w:rsidRPr="002F0389" w:rsidRDefault="00B31556" w:rsidP="0073449C">
      <w:pPr>
        <w:spacing w:after="140"/>
        <w:ind w:left="708"/>
        <w:jc w:val="both"/>
        <w:rPr>
          <w:sz w:val="22"/>
          <w:szCs w:val="22"/>
        </w:rPr>
      </w:pPr>
      <w:r w:rsidRPr="002F0389">
        <w:rPr>
          <w:sz w:val="22"/>
          <w:szCs w:val="22"/>
        </w:rPr>
        <w:t xml:space="preserve">b) </w:t>
      </w:r>
      <w:r w:rsidRPr="002F0389">
        <w:rPr>
          <w:b/>
          <w:sz w:val="22"/>
          <w:szCs w:val="22"/>
        </w:rPr>
        <w:t>Estudos e Exercício do Bem</w:t>
      </w:r>
      <w:r w:rsidR="004479B5">
        <w:rPr>
          <w:sz w:val="22"/>
          <w:szCs w:val="22"/>
        </w:rPr>
        <w:t xml:space="preserve">, que envolve as seguintes áreas de atuação: </w:t>
      </w:r>
      <w:r w:rsidRPr="002F0389">
        <w:rPr>
          <w:sz w:val="22"/>
          <w:szCs w:val="22"/>
        </w:rPr>
        <w:t xml:space="preserve">Atendimento </w:t>
      </w:r>
      <w:r w:rsidR="00D67332">
        <w:rPr>
          <w:sz w:val="22"/>
          <w:szCs w:val="22"/>
        </w:rPr>
        <w:t xml:space="preserve">à </w:t>
      </w:r>
      <w:r w:rsidRPr="002F0389">
        <w:rPr>
          <w:sz w:val="22"/>
          <w:szCs w:val="22"/>
        </w:rPr>
        <w:t xml:space="preserve">Ânsia por Esclarecimento, </w:t>
      </w:r>
      <w:r w:rsidR="0059387B" w:rsidRPr="002F0389">
        <w:rPr>
          <w:sz w:val="22"/>
          <w:szCs w:val="22"/>
        </w:rPr>
        <w:t>Atendimento a Provas Existenciais e Fortalecimento do Esperanto</w:t>
      </w:r>
      <w:r w:rsidRPr="002F0389">
        <w:rPr>
          <w:sz w:val="22"/>
          <w:szCs w:val="22"/>
        </w:rPr>
        <w:t>;</w:t>
      </w:r>
    </w:p>
    <w:p w:rsidR="00B31556" w:rsidRPr="002F0389" w:rsidRDefault="00B31556" w:rsidP="0073449C">
      <w:pPr>
        <w:spacing w:after="140"/>
        <w:ind w:left="708"/>
        <w:jc w:val="both"/>
        <w:rPr>
          <w:sz w:val="22"/>
          <w:szCs w:val="22"/>
        </w:rPr>
      </w:pPr>
      <w:r w:rsidRPr="002F0389">
        <w:rPr>
          <w:sz w:val="22"/>
          <w:szCs w:val="22"/>
        </w:rPr>
        <w:t xml:space="preserve">c) </w:t>
      </w:r>
      <w:r w:rsidRPr="002F0389">
        <w:rPr>
          <w:b/>
          <w:sz w:val="22"/>
          <w:szCs w:val="22"/>
        </w:rPr>
        <w:t>Assistência ao Trabalhador e Família</w:t>
      </w:r>
      <w:r w:rsidR="004479B5">
        <w:rPr>
          <w:sz w:val="22"/>
          <w:szCs w:val="22"/>
        </w:rPr>
        <w:t xml:space="preserve">, que envolve as seguintes áreas de atuação: </w:t>
      </w:r>
      <w:r w:rsidRPr="002F0389">
        <w:rPr>
          <w:sz w:val="22"/>
          <w:szCs w:val="22"/>
        </w:rPr>
        <w:t>Apoio a Trabalhadores e Fortalecimento da Família;</w:t>
      </w:r>
    </w:p>
    <w:p w:rsidR="00D02E39" w:rsidRPr="002F0389" w:rsidRDefault="00B671CC" w:rsidP="0073449C">
      <w:pPr>
        <w:spacing w:after="140"/>
        <w:ind w:left="708"/>
        <w:jc w:val="both"/>
        <w:rPr>
          <w:sz w:val="22"/>
          <w:szCs w:val="22"/>
        </w:rPr>
      </w:pPr>
      <w:r w:rsidRPr="002F0389">
        <w:rPr>
          <w:sz w:val="22"/>
          <w:szCs w:val="22"/>
        </w:rPr>
        <w:t xml:space="preserve">d) </w:t>
      </w:r>
      <w:r w:rsidR="00D02E39" w:rsidRPr="002F0389">
        <w:rPr>
          <w:b/>
          <w:sz w:val="22"/>
          <w:szCs w:val="22"/>
        </w:rPr>
        <w:t>Aplicação da Mediunidade e da Arte</w:t>
      </w:r>
      <w:r w:rsidR="004479B5">
        <w:rPr>
          <w:sz w:val="22"/>
          <w:szCs w:val="22"/>
        </w:rPr>
        <w:t xml:space="preserve">, que envolve as seguintes áreas de atuação: </w:t>
      </w:r>
      <w:r w:rsidR="00D02E39" w:rsidRPr="002F0389">
        <w:rPr>
          <w:sz w:val="22"/>
          <w:szCs w:val="22"/>
        </w:rPr>
        <w:t xml:space="preserve">Provisão de Recursos Mediúnicos </w:t>
      </w:r>
      <w:r w:rsidR="001D184A" w:rsidRPr="002F0389">
        <w:rPr>
          <w:sz w:val="22"/>
          <w:szCs w:val="22"/>
        </w:rPr>
        <w:t>Direcionados</w:t>
      </w:r>
      <w:r w:rsidR="00D02E39" w:rsidRPr="002F0389">
        <w:rPr>
          <w:sz w:val="22"/>
          <w:szCs w:val="22"/>
        </w:rPr>
        <w:t xml:space="preserve"> e </w:t>
      </w:r>
      <w:r w:rsidR="00377865" w:rsidRPr="002F0389">
        <w:rPr>
          <w:sz w:val="22"/>
          <w:szCs w:val="22"/>
        </w:rPr>
        <w:t>Fortalecimento da Arte na Promoção do Bem</w:t>
      </w:r>
      <w:r w:rsidR="00D02E39" w:rsidRPr="002F0389">
        <w:rPr>
          <w:sz w:val="22"/>
          <w:szCs w:val="22"/>
        </w:rPr>
        <w:t>;</w:t>
      </w:r>
    </w:p>
    <w:p w:rsidR="00B31556" w:rsidRPr="002F0389" w:rsidRDefault="00D02E39" w:rsidP="0073449C">
      <w:pPr>
        <w:spacing w:after="140"/>
        <w:ind w:left="708"/>
        <w:jc w:val="both"/>
        <w:rPr>
          <w:sz w:val="22"/>
          <w:szCs w:val="22"/>
        </w:rPr>
      </w:pPr>
      <w:r w:rsidRPr="002F0389">
        <w:rPr>
          <w:sz w:val="22"/>
          <w:szCs w:val="22"/>
        </w:rPr>
        <w:t xml:space="preserve">e) </w:t>
      </w:r>
      <w:r w:rsidRPr="002F0389">
        <w:rPr>
          <w:b/>
          <w:sz w:val="22"/>
          <w:szCs w:val="22"/>
        </w:rPr>
        <w:t>Correio d</w:t>
      </w:r>
      <w:r w:rsidR="00CD3659" w:rsidRPr="002F0389">
        <w:rPr>
          <w:b/>
          <w:sz w:val="22"/>
          <w:szCs w:val="22"/>
        </w:rPr>
        <w:t>o</w:t>
      </w:r>
      <w:r w:rsidRPr="002F0389">
        <w:rPr>
          <w:b/>
          <w:sz w:val="22"/>
          <w:szCs w:val="22"/>
        </w:rPr>
        <w:t xml:space="preserve"> Amor</w:t>
      </w:r>
      <w:r w:rsidR="00E44EA6">
        <w:rPr>
          <w:sz w:val="22"/>
          <w:szCs w:val="22"/>
        </w:rPr>
        <w:t xml:space="preserve">, que envolve a área de atuação </w:t>
      </w:r>
      <w:r w:rsidR="00377865" w:rsidRPr="002F0389">
        <w:rPr>
          <w:sz w:val="22"/>
          <w:szCs w:val="22"/>
        </w:rPr>
        <w:t>Interação com Projeto Espiritual Institucional</w:t>
      </w:r>
      <w:r w:rsidR="00B31556" w:rsidRPr="002F0389">
        <w:rPr>
          <w:sz w:val="22"/>
          <w:szCs w:val="22"/>
        </w:rPr>
        <w:t>;</w:t>
      </w:r>
    </w:p>
    <w:p w:rsidR="00B31556" w:rsidRPr="002F0389" w:rsidRDefault="00D02E39" w:rsidP="0073449C">
      <w:pPr>
        <w:pStyle w:val="Corpodetexto2"/>
        <w:spacing w:after="140" w:line="240" w:lineRule="auto"/>
        <w:ind w:left="708"/>
        <w:jc w:val="both"/>
        <w:rPr>
          <w:sz w:val="22"/>
          <w:szCs w:val="22"/>
        </w:rPr>
      </w:pPr>
      <w:r w:rsidRPr="002F0389">
        <w:rPr>
          <w:sz w:val="22"/>
          <w:szCs w:val="22"/>
        </w:rPr>
        <w:t>f</w:t>
      </w:r>
      <w:r w:rsidR="00B31556" w:rsidRPr="002F0389">
        <w:rPr>
          <w:sz w:val="22"/>
          <w:szCs w:val="22"/>
        </w:rPr>
        <w:t xml:space="preserve">) </w:t>
      </w:r>
      <w:r w:rsidR="00B31556" w:rsidRPr="002F0389">
        <w:rPr>
          <w:b/>
          <w:sz w:val="22"/>
          <w:szCs w:val="22"/>
        </w:rPr>
        <w:t>Administração e Comunicação</w:t>
      </w:r>
      <w:r w:rsidR="00E44EA6">
        <w:rPr>
          <w:sz w:val="22"/>
          <w:szCs w:val="22"/>
        </w:rPr>
        <w:t xml:space="preserve">, que envolve as seguintes áreas de atuação: </w:t>
      </w:r>
      <w:r w:rsidR="00B31556" w:rsidRPr="002F0389">
        <w:rPr>
          <w:sz w:val="22"/>
          <w:szCs w:val="22"/>
        </w:rPr>
        <w:t>Administração, Finanças e Patrimônio, Comunicação e Livraria.</w:t>
      </w:r>
    </w:p>
    <w:p w:rsidR="00D138EC" w:rsidRPr="002F0389" w:rsidRDefault="00D138EC" w:rsidP="0073449C">
      <w:pPr>
        <w:spacing w:after="140"/>
        <w:jc w:val="center"/>
        <w:rPr>
          <w:b/>
          <w:sz w:val="24"/>
          <w:szCs w:val="24"/>
        </w:rPr>
      </w:pPr>
    </w:p>
    <w:p w:rsidR="000D5BCC" w:rsidRPr="002F0389" w:rsidRDefault="00F459DF" w:rsidP="0073449C">
      <w:pPr>
        <w:spacing w:after="140"/>
        <w:jc w:val="center"/>
        <w:rPr>
          <w:b/>
          <w:sz w:val="24"/>
          <w:szCs w:val="24"/>
        </w:rPr>
      </w:pPr>
      <w:r w:rsidRPr="002F0389">
        <w:rPr>
          <w:b/>
          <w:sz w:val="24"/>
          <w:szCs w:val="24"/>
        </w:rPr>
        <w:t xml:space="preserve">SEÇÃO </w:t>
      </w:r>
      <w:r w:rsidR="000D5BCC" w:rsidRPr="002F0389">
        <w:rPr>
          <w:b/>
          <w:sz w:val="24"/>
          <w:szCs w:val="24"/>
        </w:rPr>
        <w:t>VI</w:t>
      </w:r>
      <w:r w:rsidR="00394B17" w:rsidRPr="002F0389">
        <w:rPr>
          <w:b/>
          <w:bCs/>
          <w:sz w:val="24"/>
          <w:szCs w:val="24"/>
        </w:rPr>
        <w:t>–</w:t>
      </w:r>
      <w:r w:rsidR="000D5BCC" w:rsidRPr="002F0389">
        <w:rPr>
          <w:b/>
          <w:sz w:val="24"/>
          <w:szCs w:val="24"/>
        </w:rPr>
        <w:t xml:space="preserve"> DA</w:t>
      </w:r>
      <w:r w:rsidR="00A83BED" w:rsidRPr="002F0389">
        <w:rPr>
          <w:b/>
          <w:sz w:val="24"/>
          <w:szCs w:val="24"/>
        </w:rPr>
        <w:t>S INSTÂNCIAS DIRETIVAS</w:t>
      </w:r>
    </w:p>
    <w:p w:rsidR="002649C7" w:rsidRPr="002F0389" w:rsidRDefault="002649C7" w:rsidP="0073449C">
      <w:pPr>
        <w:spacing w:after="140"/>
        <w:jc w:val="both"/>
        <w:rPr>
          <w:sz w:val="22"/>
          <w:szCs w:val="22"/>
        </w:rPr>
      </w:pPr>
      <w:r w:rsidRPr="002F0389">
        <w:rPr>
          <w:b/>
          <w:sz w:val="22"/>
          <w:szCs w:val="22"/>
        </w:rPr>
        <w:t xml:space="preserve">Art. </w:t>
      </w:r>
      <w:r w:rsidR="000E671A" w:rsidRPr="002F0389">
        <w:rPr>
          <w:b/>
          <w:sz w:val="22"/>
          <w:szCs w:val="22"/>
        </w:rPr>
        <w:t>11</w:t>
      </w:r>
      <w:r w:rsidR="00E44EA6">
        <w:rPr>
          <w:b/>
          <w:sz w:val="22"/>
          <w:szCs w:val="22"/>
        </w:rPr>
        <w:t xml:space="preserve">. </w:t>
      </w:r>
      <w:r w:rsidRPr="002F0389">
        <w:rPr>
          <w:sz w:val="22"/>
          <w:szCs w:val="22"/>
        </w:rPr>
        <w:t xml:space="preserve">São instâncias </w:t>
      </w:r>
      <w:r w:rsidR="00A83BED" w:rsidRPr="002F0389">
        <w:rPr>
          <w:sz w:val="22"/>
          <w:szCs w:val="22"/>
        </w:rPr>
        <w:t>diretivas</w:t>
      </w:r>
      <w:r w:rsidRPr="002F0389">
        <w:rPr>
          <w:sz w:val="22"/>
          <w:szCs w:val="22"/>
        </w:rPr>
        <w:t xml:space="preserve"> da </w:t>
      </w:r>
      <w:r w:rsidRPr="002F0389">
        <w:rPr>
          <w:bCs/>
          <w:sz w:val="22"/>
          <w:szCs w:val="22"/>
        </w:rPr>
        <w:t>FAK</w:t>
      </w:r>
      <w:r w:rsidRPr="002F0389">
        <w:rPr>
          <w:b/>
          <w:sz w:val="22"/>
          <w:szCs w:val="22"/>
        </w:rPr>
        <w:t>:</w:t>
      </w:r>
    </w:p>
    <w:p w:rsidR="002649C7" w:rsidRPr="002F0389" w:rsidRDefault="00A43A18" w:rsidP="0073449C">
      <w:pPr>
        <w:spacing w:after="140"/>
        <w:ind w:left="708"/>
        <w:jc w:val="both"/>
        <w:rPr>
          <w:sz w:val="22"/>
          <w:szCs w:val="22"/>
        </w:rPr>
      </w:pPr>
      <w:r w:rsidRPr="002F0389">
        <w:rPr>
          <w:b/>
          <w:sz w:val="22"/>
          <w:szCs w:val="22"/>
        </w:rPr>
        <w:lastRenderedPageBreak/>
        <w:t>I</w:t>
      </w:r>
      <w:r w:rsidR="007662B4">
        <w:rPr>
          <w:b/>
          <w:sz w:val="22"/>
          <w:szCs w:val="22"/>
        </w:rPr>
        <w:t>-</w:t>
      </w:r>
      <w:r w:rsidR="002649C7" w:rsidRPr="002F0389">
        <w:rPr>
          <w:b/>
          <w:sz w:val="22"/>
          <w:szCs w:val="22"/>
        </w:rPr>
        <w:t xml:space="preserve"> A</w:t>
      </w:r>
      <w:r w:rsidR="00CA6729">
        <w:rPr>
          <w:b/>
          <w:sz w:val="22"/>
          <w:szCs w:val="22"/>
        </w:rPr>
        <w:t>SSEMBLE</w:t>
      </w:r>
      <w:r w:rsidR="002649C7" w:rsidRPr="002F0389">
        <w:rPr>
          <w:b/>
          <w:sz w:val="22"/>
          <w:szCs w:val="22"/>
        </w:rPr>
        <w:t xml:space="preserve">IA DE TRABALHADORES (AT) </w:t>
      </w:r>
      <w:r w:rsidR="004C0AF0" w:rsidRPr="002F0389">
        <w:rPr>
          <w:sz w:val="22"/>
          <w:szCs w:val="22"/>
        </w:rPr>
        <w:t>–</w:t>
      </w:r>
      <w:r w:rsidR="00E44EA6">
        <w:rPr>
          <w:sz w:val="22"/>
          <w:szCs w:val="22"/>
        </w:rPr>
        <w:t xml:space="preserve"> </w:t>
      </w:r>
      <w:r w:rsidR="002649C7" w:rsidRPr="002F0389">
        <w:rPr>
          <w:sz w:val="22"/>
          <w:szCs w:val="22"/>
        </w:rPr>
        <w:t>Formada p</w:t>
      </w:r>
      <w:r w:rsidR="00097E97" w:rsidRPr="002F0389">
        <w:rPr>
          <w:sz w:val="22"/>
          <w:szCs w:val="22"/>
        </w:rPr>
        <w:t>elos</w:t>
      </w:r>
      <w:r w:rsidR="002649C7" w:rsidRPr="002F0389">
        <w:rPr>
          <w:sz w:val="22"/>
          <w:szCs w:val="22"/>
        </w:rPr>
        <w:t xml:space="preserve"> </w:t>
      </w:r>
      <w:r w:rsidR="002649C7" w:rsidRPr="00C32FF2">
        <w:rPr>
          <w:sz w:val="22"/>
          <w:szCs w:val="22"/>
        </w:rPr>
        <w:t xml:space="preserve">Trabalhadores </w:t>
      </w:r>
      <w:r w:rsidR="00B32FBA" w:rsidRPr="00C32FF2">
        <w:rPr>
          <w:sz w:val="22"/>
          <w:szCs w:val="22"/>
        </w:rPr>
        <w:t>Efetivos</w:t>
      </w:r>
      <w:r w:rsidR="00C32FF2">
        <w:rPr>
          <w:sz w:val="22"/>
          <w:szCs w:val="22"/>
        </w:rPr>
        <w:t>,</w:t>
      </w:r>
      <w:r w:rsidR="005C5BFA" w:rsidRPr="00C32FF2">
        <w:rPr>
          <w:sz w:val="22"/>
          <w:szCs w:val="22"/>
        </w:rPr>
        <w:t xml:space="preserve"> </w:t>
      </w:r>
      <w:r w:rsidR="00097E97" w:rsidRPr="00C32FF2">
        <w:rPr>
          <w:sz w:val="22"/>
          <w:szCs w:val="22"/>
        </w:rPr>
        <w:t>ativos,</w:t>
      </w:r>
      <w:r w:rsidR="00097E97" w:rsidRPr="002F0389">
        <w:rPr>
          <w:sz w:val="22"/>
          <w:szCs w:val="22"/>
        </w:rPr>
        <w:t xml:space="preserve"> nos termos estatutários</w:t>
      </w:r>
      <w:r w:rsidR="002649C7" w:rsidRPr="002F0389">
        <w:rPr>
          <w:sz w:val="22"/>
          <w:szCs w:val="22"/>
        </w:rPr>
        <w:t>;</w:t>
      </w:r>
    </w:p>
    <w:p w:rsidR="002649C7" w:rsidRPr="002F0389" w:rsidRDefault="00A43A18" w:rsidP="0073449C">
      <w:pPr>
        <w:spacing w:after="140"/>
        <w:ind w:left="708"/>
        <w:jc w:val="both"/>
        <w:rPr>
          <w:sz w:val="22"/>
          <w:szCs w:val="22"/>
        </w:rPr>
      </w:pPr>
      <w:r w:rsidRPr="002F0389">
        <w:rPr>
          <w:b/>
          <w:sz w:val="22"/>
          <w:szCs w:val="22"/>
        </w:rPr>
        <w:t>II</w:t>
      </w:r>
      <w:r w:rsidR="007662B4">
        <w:rPr>
          <w:b/>
          <w:sz w:val="22"/>
          <w:szCs w:val="22"/>
        </w:rPr>
        <w:t>-</w:t>
      </w:r>
      <w:r w:rsidR="002649C7" w:rsidRPr="002F0389">
        <w:rPr>
          <w:b/>
          <w:sz w:val="22"/>
          <w:szCs w:val="22"/>
        </w:rPr>
        <w:t xml:space="preserve"> CONSELHO DE REPRESENTANTES (CR) </w:t>
      </w:r>
      <w:r w:rsidR="004C0AF0" w:rsidRPr="002F0389">
        <w:rPr>
          <w:sz w:val="22"/>
          <w:szCs w:val="22"/>
        </w:rPr>
        <w:t>–</w:t>
      </w:r>
      <w:r w:rsidR="002649C7" w:rsidRPr="002F0389">
        <w:rPr>
          <w:sz w:val="22"/>
          <w:szCs w:val="22"/>
        </w:rPr>
        <w:t xml:space="preserve"> Formado por </w:t>
      </w:r>
      <w:r w:rsidR="005925E0" w:rsidRPr="002F0389">
        <w:rPr>
          <w:sz w:val="22"/>
          <w:szCs w:val="22"/>
        </w:rPr>
        <w:t>18 (dezoito</w:t>
      </w:r>
      <w:r w:rsidR="002649C7" w:rsidRPr="002F0389">
        <w:rPr>
          <w:sz w:val="22"/>
          <w:szCs w:val="22"/>
        </w:rPr>
        <w:t xml:space="preserve">) Trabalhadores </w:t>
      </w:r>
      <w:r w:rsidR="00B32FBA" w:rsidRPr="002F0389">
        <w:rPr>
          <w:sz w:val="22"/>
          <w:szCs w:val="22"/>
        </w:rPr>
        <w:t>Efetivos</w:t>
      </w:r>
      <w:r w:rsidR="002649C7" w:rsidRPr="002F0389">
        <w:rPr>
          <w:sz w:val="22"/>
          <w:szCs w:val="22"/>
        </w:rPr>
        <w:t xml:space="preserve"> escolhidos pela AT, </w:t>
      </w:r>
      <w:r w:rsidR="00664683">
        <w:rPr>
          <w:sz w:val="22"/>
          <w:szCs w:val="22"/>
        </w:rPr>
        <w:t xml:space="preserve">em conformidade com o previsto nos artigos 16 ao 22, </w:t>
      </w:r>
      <w:r w:rsidR="002649C7" w:rsidRPr="002F0389">
        <w:rPr>
          <w:sz w:val="22"/>
          <w:szCs w:val="22"/>
        </w:rPr>
        <w:t xml:space="preserve"> para representar </w:t>
      </w:r>
      <w:r w:rsidR="00B14C66" w:rsidRPr="002F0389">
        <w:rPr>
          <w:sz w:val="22"/>
          <w:szCs w:val="22"/>
        </w:rPr>
        <w:t>tod</w:t>
      </w:r>
      <w:r w:rsidR="002649C7" w:rsidRPr="002F0389">
        <w:rPr>
          <w:sz w:val="22"/>
          <w:szCs w:val="22"/>
        </w:rPr>
        <w:t xml:space="preserve">os </w:t>
      </w:r>
      <w:r w:rsidR="00B14C66" w:rsidRPr="002F0389">
        <w:rPr>
          <w:sz w:val="22"/>
          <w:szCs w:val="22"/>
        </w:rPr>
        <w:t xml:space="preserve">os trabalhadores da FAK na </w:t>
      </w:r>
      <w:r w:rsidR="004E662C" w:rsidRPr="002F0389">
        <w:rPr>
          <w:sz w:val="22"/>
          <w:szCs w:val="22"/>
        </w:rPr>
        <w:t xml:space="preserve">condução dos destinos </w:t>
      </w:r>
      <w:r w:rsidR="00B14C66" w:rsidRPr="002F0389">
        <w:rPr>
          <w:sz w:val="22"/>
          <w:szCs w:val="22"/>
        </w:rPr>
        <w:t>institucionais</w:t>
      </w:r>
      <w:r w:rsidR="004E662C" w:rsidRPr="002F0389">
        <w:rPr>
          <w:sz w:val="22"/>
          <w:szCs w:val="22"/>
        </w:rPr>
        <w:t>;</w:t>
      </w:r>
    </w:p>
    <w:p w:rsidR="00D02E39" w:rsidRPr="002F0389" w:rsidRDefault="00F459DF" w:rsidP="0073449C">
      <w:pPr>
        <w:spacing w:after="140"/>
        <w:ind w:left="708"/>
        <w:jc w:val="both"/>
        <w:rPr>
          <w:sz w:val="22"/>
          <w:szCs w:val="22"/>
        </w:rPr>
      </w:pPr>
      <w:r w:rsidRPr="002F0389">
        <w:rPr>
          <w:b/>
          <w:sz w:val="22"/>
          <w:szCs w:val="22"/>
        </w:rPr>
        <w:t>III</w:t>
      </w:r>
      <w:r w:rsidR="007662B4">
        <w:rPr>
          <w:b/>
          <w:sz w:val="22"/>
          <w:szCs w:val="22"/>
        </w:rPr>
        <w:t>-</w:t>
      </w:r>
      <w:r w:rsidR="00C32FF2">
        <w:rPr>
          <w:b/>
          <w:sz w:val="22"/>
          <w:szCs w:val="22"/>
        </w:rPr>
        <w:t xml:space="preserve"> </w:t>
      </w:r>
      <w:r w:rsidR="00B32FBA" w:rsidRPr="002F0389">
        <w:rPr>
          <w:b/>
          <w:sz w:val="22"/>
          <w:szCs w:val="22"/>
        </w:rPr>
        <w:t xml:space="preserve">CONSELHO DIRETOR (CD) </w:t>
      </w:r>
      <w:r w:rsidR="004C0AF0" w:rsidRPr="002F0389">
        <w:rPr>
          <w:sz w:val="22"/>
          <w:szCs w:val="22"/>
        </w:rPr>
        <w:t>–</w:t>
      </w:r>
      <w:r w:rsidR="00E44EA6">
        <w:rPr>
          <w:sz w:val="22"/>
          <w:szCs w:val="22"/>
        </w:rPr>
        <w:t xml:space="preserve"> </w:t>
      </w:r>
      <w:r w:rsidR="00B14C66" w:rsidRPr="00E741E4">
        <w:rPr>
          <w:sz w:val="22"/>
          <w:szCs w:val="22"/>
        </w:rPr>
        <w:t>Formado por membros integrantes do CR</w:t>
      </w:r>
      <w:r w:rsidR="00B14C66" w:rsidRPr="002F0389">
        <w:rPr>
          <w:sz w:val="22"/>
          <w:szCs w:val="22"/>
        </w:rPr>
        <w:t xml:space="preserve">, escolhidos por seus pares, </w:t>
      </w:r>
      <w:r w:rsidR="00D02E39" w:rsidRPr="002F0389">
        <w:rPr>
          <w:sz w:val="22"/>
          <w:szCs w:val="22"/>
        </w:rPr>
        <w:t>em quantidade igual às áreas de gestão</w:t>
      </w:r>
      <w:r w:rsidR="001D184A" w:rsidRPr="002F0389">
        <w:rPr>
          <w:sz w:val="22"/>
          <w:szCs w:val="22"/>
        </w:rPr>
        <w:t>,</w:t>
      </w:r>
      <w:r w:rsidR="00C32FF2">
        <w:rPr>
          <w:sz w:val="22"/>
          <w:szCs w:val="22"/>
        </w:rPr>
        <w:t xml:space="preserve"> </w:t>
      </w:r>
      <w:r w:rsidR="0071636B" w:rsidRPr="002F0389">
        <w:rPr>
          <w:sz w:val="22"/>
          <w:szCs w:val="22"/>
        </w:rPr>
        <w:t>sendo</w:t>
      </w:r>
      <w:r w:rsidR="00D02E39" w:rsidRPr="002F0389">
        <w:rPr>
          <w:sz w:val="22"/>
          <w:szCs w:val="22"/>
        </w:rPr>
        <w:t xml:space="preserve"> responsável</w:t>
      </w:r>
      <w:r w:rsidR="00DD458B" w:rsidRPr="002F0389">
        <w:rPr>
          <w:sz w:val="22"/>
          <w:szCs w:val="22"/>
        </w:rPr>
        <w:t xml:space="preserve"> por dirigir</w:t>
      </w:r>
      <w:r w:rsidR="00D02E39" w:rsidRPr="002F0389">
        <w:rPr>
          <w:sz w:val="22"/>
          <w:szCs w:val="22"/>
        </w:rPr>
        <w:t xml:space="preserve">, de forma colegiada, </w:t>
      </w:r>
      <w:r w:rsidR="00DD458B" w:rsidRPr="002F0389">
        <w:rPr>
          <w:sz w:val="22"/>
          <w:szCs w:val="22"/>
        </w:rPr>
        <w:t xml:space="preserve">a </w:t>
      </w:r>
      <w:r w:rsidR="00D02E39" w:rsidRPr="002F0389">
        <w:rPr>
          <w:sz w:val="22"/>
          <w:szCs w:val="22"/>
        </w:rPr>
        <w:t>FAK;</w:t>
      </w:r>
    </w:p>
    <w:p w:rsidR="00D02E39" w:rsidRPr="002F0389" w:rsidRDefault="00D02E39" w:rsidP="0073449C">
      <w:pPr>
        <w:spacing w:after="140"/>
        <w:ind w:left="708"/>
        <w:jc w:val="both"/>
        <w:rPr>
          <w:sz w:val="22"/>
          <w:szCs w:val="22"/>
        </w:rPr>
      </w:pPr>
      <w:r w:rsidRPr="002F0389">
        <w:rPr>
          <w:b/>
          <w:sz w:val="22"/>
          <w:szCs w:val="22"/>
        </w:rPr>
        <w:t>IV</w:t>
      </w:r>
      <w:r w:rsidR="007662B4">
        <w:rPr>
          <w:b/>
          <w:sz w:val="22"/>
          <w:szCs w:val="22"/>
        </w:rPr>
        <w:t>-</w:t>
      </w:r>
      <w:r w:rsidRPr="002F0389">
        <w:rPr>
          <w:b/>
          <w:sz w:val="22"/>
          <w:szCs w:val="22"/>
        </w:rPr>
        <w:t xml:space="preserve"> DIRETORIAS E NÚCLEOS </w:t>
      </w:r>
      <w:r w:rsidR="004C0AF0" w:rsidRPr="002F0389">
        <w:rPr>
          <w:sz w:val="22"/>
          <w:szCs w:val="22"/>
        </w:rPr>
        <w:t>–</w:t>
      </w:r>
      <w:r w:rsidRPr="002F0389">
        <w:rPr>
          <w:sz w:val="22"/>
          <w:szCs w:val="22"/>
        </w:rPr>
        <w:t xml:space="preserve"> Unidades responsáveis pela efetivação concreta das atividades </w:t>
      </w:r>
      <w:r w:rsidR="00B3596C">
        <w:rPr>
          <w:sz w:val="22"/>
          <w:szCs w:val="22"/>
        </w:rPr>
        <w:t>da instituição</w:t>
      </w:r>
      <w:r w:rsidR="00C27D75">
        <w:rPr>
          <w:sz w:val="22"/>
          <w:szCs w:val="22"/>
        </w:rPr>
        <w:t>,</w:t>
      </w:r>
      <w:r w:rsidRPr="002F0389">
        <w:rPr>
          <w:sz w:val="22"/>
          <w:szCs w:val="22"/>
        </w:rPr>
        <w:t xml:space="preserve"> e existirão quantas forem necessárias, </w:t>
      </w:r>
      <w:r w:rsidR="003559A6">
        <w:rPr>
          <w:sz w:val="22"/>
          <w:szCs w:val="22"/>
        </w:rPr>
        <w:t xml:space="preserve">tendo em vista </w:t>
      </w:r>
      <w:r w:rsidR="00B3596C">
        <w:rPr>
          <w:sz w:val="22"/>
          <w:szCs w:val="22"/>
        </w:rPr>
        <w:t xml:space="preserve">as </w:t>
      </w:r>
      <w:r w:rsidRPr="002F0389">
        <w:rPr>
          <w:sz w:val="22"/>
          <w:szCs w:val="22"/>
        </w:rPr>
        <w:t xml:space="preserve">áreas de atuação </w:t>
      </w:r>
      <w:r w:rsidR="00B3596C">
        <w:rPr>
          <w:sz w:val="22"/>
          <w:szCs w:val="22"/>
        </w:rPr>
        <w:t>previstas no Art. 9º e</w:t>
      </w:r>
      <w:r w:rsidR="00D67332">
        <w:rPr>
          <w:sz w:val="22"/>
          <w:szCs w:val="22"/>
        </w:rPr>
        <w:t xml:space="preserve"> a</w:t>
      </w:r>
      <w:r w:rsidR="00C32FF2">
        <w:rPr>
          <w:sz w:val="22"/>
          <w:szCs w:val="22"/>
        </w:rPr>
        <w:t xml:space="preserve"> </w:t>
      </w:r>
      <w:r w:rsidR="00897EA1" w:rsidRPr="002F0389">
        <w:rPr>
          <w:sz w:val="22"/>
          <w:szCs w:val="22"/>
        </w:rPr>
        <w:t>estrutura organizacional definida pelo CD.</w:t>
      </w:r>
    </w:p>
    <w:p w:rsidR="000D5BCC" w:rsidRPr="002F0389" w:rsidRDefault="000D5BCC" w:rsidP="0073449C">
      <w:pPr>
        <w:spacing w:after="140"/>
        <w:jc w:val="center"/>
        <w:rPr>
          <w:sz w:val="22"/>
          <w:szCs w:val="22"/>
        </w:rPr>
      </w:pPr>
    </w:p>
    <w:p w:rsidR="000D5BCC" w:rsidRPr="002F0389" w:rsidRDefault="00A83BED" w:rsidP="0073449C">
      <w:pPr>
        <w:spacing w:after="140"/>
        <w:jc w:val="center"/>
        <w:rPr>
          <w:b/>
          <w:sz w:val="24"/>
          <w:szCs w:val="24"/>
        </w:rPr>
      </w:pPr>
      <w:r w:rsidRPr="002F0389">
        <w:rPr>
          <w:b/>
          <w:sz w:val="24"/>
          <w:szCs w:val="24"/>
        </w:rPr>
        <w:t>SEÇÃO VII</w:t>
      </w:r>
      <w:r w:rsidR="00394B17" w:rsidRPr="002F0389">
        <w:rPr>
          <w:b/>
          <w:bCs/>
          <w:sz w:val="24"/>
          <w:szCs w:val="24"/>
        </w:rPr>
        <w:t>–</w:t>
      </w:r>
      <w:r w:rsidRPr="002F0389">
        <w:rPr>
          <w:b/>
          <w:sz w:val="24"/>
          <w:szCs w:val="24"/>
        </w:rPr>
        <w:t xml:space="preserve"> DA </w:t>
      </w:r>
      <w:r w:rsidR="000D5BCC" w:rsidRPr="002F0389">
        <w:rPr>
          <w:b/>
          <w:sz w:val="24"/>
          <w:szCs w:val="24"/>
        </w:rPr>
        <w:t>ASSEMBLEIA DE TRABALHADORES (AT)</w:t>
      </w:r>
    </w:p>
    <w:p w:rsidR="00A363D2" w:rsidRPr="002F0389" w:rsidRDefault="00A83BED" w:rsidP="0073449C">
      <w:pPr>
        <w:spacing w:after="140"/>
        <w:jc w:val="both"/>
        <w:rPr>
          <w:sz w:val="22"/>
          <w:szCs w:val="22"/>
        </w:rPr>
      </w:pPr>
      <w:r w:rsidRPr="002F0389">
        <w:rPr>
          <w:b/>
          <w:sz w:val="22"/>
          <w:szCs w:val="22"/>
        </w:rPr>
        <w:t>Art. 1</w:t>
      </w:r>
      <w:r w:rsidR="000E671A" w:rsidRPr="002F0389">
        <w:rPr>
          <w:b/>
          <w:sz w:val="22"/>
          <w:szCs w:val="22"/>
        </w:rPr>
        <w:t>2</w:t>
      </w:r>
      <w:r w:rsidR="008716E7">
        <w:rPr>
          <w:b/>
          <w:sz w:val="22"/>
          <w:szCs w:val="22"/>
        </w:rPr>
        <w:t xml:space="preserve">. </w:t>
      </w:r>
      <w:r w:rsidR="00A363D2" w:rsidRPr="002F0389">
        <w:rPr>
          <w:sz w:val="22"/>
          <w:szCs w:val="22"/>
        </w:rPr>
        <w:t>O</w:t>
      </w:r>
      <w:r w:rsidR="00D67332">
        <w:rPr>
          <w:sz w:val="22"/>
          <w:szCs w:val="22"/>
        </w:rPr>
        <w:t>s</w:t>
      </w:r>
      <w:r w:rsidR="00A363D2" w:rsidRPr="002F0389">
        <w:rPr>
          <w:sz w:val="22"/>
          <w:szCs w:val="22"/>
        </w:rPr>
        <w:t xml:space="preserve"> nome</w:t>
      </w:r>
      <w:r w:rsidR="00D67332">
        <w:rPr>
          <w:sz w:val="22"/>
          <w:szCs w:val="22"/>
        </w:rPr>
        <w:t>s</w:t>
      </w:r>
      <w:r w:rsidR="00A363D2" w:rsidRPr="002F0389">
        <w:rPr>
          <w:sz w:val="22"/>
          <w:szCs w:val="22"/>
        </w:rPr>
        <w:t xml:space="preserve"> completo</w:t>
      </w:r>
      <w:r w:rsidR="00D67332">
        <w:rPr>
          <w:sz w:val="22"/>
          <w:szCs w:val="22"/>
        </w:rPr>
        <w:t>s</w:t>
      </w:r>
      <w:r w:rsidR="00A363D2" w:rsidRPr="002F0389">
        <w:rPr>
          <w:sz w:val="22"/>
          <w:szCs w:val="22"/>
        </w:rPr>
        <w:t xml:space="preserve"> d</w:t>
      </w:r>
      <w:r w:rsidR="00D90FC4" w:rsidRPr="002F0389">
        <w:rPr>
          <w:sz w:val="22"/>
          <w:szCs w:val="22"/>
        </w:rPr>
        <w:t xml:space="preserve">os </w:t>
      </w:r>
      <w:r w:rsidR="00A363D2" w:rsidRPr="002F0389">
        <w:rPr>
          <w:sz w:val="22"/>
          <w:szCs w:val="22"/>
        </w:rPr>
        <w:t>Trabalhador</w:t>
      </w:r>
      <w:r w:rsidR="00D90FC4" w:rsidRPr="002F0389">
        <w:rPr>
          <w:sz w:val="22"/>
          <w:szCs w:val="22"/>
        </w:rPr>
        <w:t>es</w:t>
      </w:r>
      <w:r w:rsidR="00A363D2" w:rsidRPr="002F0389">
        <w:rPr>
          <w:sz w:val="22"/>
          <w:szCs w:val="22"/>
        </w:rPr>
        <w:t xml:space="preserve"> Efetivo</w:t>
      </w:r>
      <w:r w:rsidR="00D90FC4" w:rsidRPr="002F0389">
        <w:rPr>
          <w:sz w:val="22"/>
          <w:szCs w:val="22"/>
        </w:rPr>
        <w:t>s</w:t>
      </w:r>
      <w:r w:rsidR="00A363D2" w:rsidRPr="002F0389">
        <w:rPr>
          <w:sz w:val="22"/>
          <w:szCs w:val="22"/>
        </w:rPr>
        <w:t xml:space="preserve"> que esteja</w:t>
      </w:r>
      <w:r w:rsidR="00D90FC4" w:rsidRPr="002F0389">
        <w:rPr>
          <w:sz w:val="22"/>
          <w:szCs w:val="22"/>
        </w:rPr>
        <w:t>m</w:t>
      </w:r>
      <w:r w:rsidR="00A363D2" w:rsidRPr="002F0389">
        <w:rPr>
          <w:sz w:val="22"/>
          <w:szCs w:val="22"/>
        </w:rPr>
        <w:t xml:space="preserve"> em condições de </w:t>
      </w:r>
      <w:r w:rsidR="00AD2EBA" w:rsidRPr="002F0389">
        <w:rPr>
          <w:sz w:val="22"/>
          <w:szCs w:val="22"/>
        </w:rPr>
        <w:t xml:space="preserve">compor a AT, nos termos </w:t>
      </w:r>
      <w:r w:rsidR="00664683">
        <w:rPr>
          <w:sz w:val="22"/>
          <w:szCs w:val="22"/>
        </w:rPr>
        <w:t xml:space="preserve">do </w:t>
      </w:r>
      <w:r w:rsidR="00664683" w:rsidRPr="00664683">
        <w:rPr>
          <w:sz w:val="22"/>
          <w:szCs w:val="22"/>
        </w:rPr>
        <w:t>Art. 16, inciso II</w:t>
      </w:r>
      <w:r w:rsidR="00664683">
        <w:rPr>
          <w:b/>
          <w:sz w:val="22"/>
          <w:szCs w:val="22"/>
        </w:rPr>
        <w:t xml:space="preserve">, </w:t>
      </w:r>
      <w:r w:rsidR="00AD2EBA" w:rsidRPr="002F0389">
        <w:rPr>
          <w:sz w:val="22"/>
          <w:szCs w:val="22"/>
        </w:rPr>
        <w:t>ser</w:t>
      </w:r>
      <w:r w:rsidR="00D90FC4" w:rsidRPr="002F0389">
        <w:rPr>
          <w:sz w:val="22"/>
          <w:szCs w:val="22"/>
        </w:rPr>
        <w:t>ão</w:t>
      </w:r>
      <w:r w:rsidR="00AD2EBA" w:rsidRPr="002F0389">
        <w:rPr>
          <w:sz w:val="22"/>
          <w:szCs w:val="22"/>
        </w:rPr>
        <w:t xml:space="preserve"> fornecido</w:t>
      </w:r>
      <w:r w:rsidR="00D90FC4" w:rsidRPr="002F0389">
        <w:rPr>
          <w:sz w:val="22"/>
          <w:szCs w:val="22"/>
        </w:rPr>
        <w:t>s</w:t>
      </w:r>
      <w:r w:rsidR="00AD2EBA" w:rsidRPr="002F0389">
        <w:rPr>
          <w:sz w:val="22"/>
          <w:szCs w:val="22"/>
        </w:rPr>
        <w:t xml:space="preserve"> e divulgado</w:t>
      </w:r>
      <w:r w:rsidR="00D90FC4" w:rsidRPr="002F0389">
        <w:rPr>
          <w:sz w:val="22"/>
          <w:szCs w:val="22"/>
        </w:rPr>
        <w:t>s</w:t>
      </w:r>
      <w:r w:rsidR="00AD2EBA" w:rsidRPr="002F0389">
        <w:rPr>
          <w:sz w:val="22"/>
          <w:szCs w:val="22"/>
        </w:rPr>
        <w:t xml:space="preserve"> pela unidade administrativa responsável por tal atribuição e </w:t>
      </w:r>
      <w:r w:rsidR="00A363D2" w:rsidRPr="002F0389">
        <w:rPr>
          <w:sz w:val="22"/>
          <w:szCs w:val="22"/>
        </w:rPr>
        <w:t>constar</w:t>
      </w:r>
      <w:r w:rsidR="00D90FC4" w:rsidRPr="002F0389">
        <w:rPr>
          <w:sz w:val="22"/>
          <w:szCs w:val="22"/>
        </w:rPr>
        <w:t>ão</w:t>
      </w:r>
      <w:r w:rsidR="00A363D2" w:rsidRPr="002F0389">
        <w:rPr>
          <w:sz w:val="22"/>
          <w:szCs w:val="22"/>
        </w:rPr>
        <w:t xml:space="preserve"> em lista de presença, preparada para este fim, toda</w:t>
      </w:r>
      <w:r w:rsidR="00AD2EBA" w:rsidRPr="002F0389">
        <w:rPr>
          <w:sz w:val="22"/>
          <w:szCs w:val="22"/>
        </w:rPr>
        <w:t xml:space="preserve"> vez que a </w:t>
      </w:r>
      <w:r w:rsidR="00D90FC4" w:rsidRPr="002F0389">
        <w:rPr>
          <w:sz w:val="22"/>
          <w:szCs w:val="22"/>
        </w:rPr>
        <w:t>AT</w:t>
      </w:r>
      <w:r w:rsidR="00F01468" w:rsidRPr="002F0389">
        <w:rPr>
          <w:sz w:val="22"/>
          <w:szCs w:val="22"/>
        </w:rPr>
        <w:t xml:space="preserve"> for convocada.</w:t>
      </w:r>
    </w:p>
    <w:p w:rsidR="00F01468" w:rsidRPr="002F0389" w:rsidRDefault="00F01468" w:rsidP="0073449C">
      <w:pPr>
        <w:spacing w:after="140"/>
        <w:jc w:val="both"/>
        <w:rPr>
          <w:b/>
          <w:sz w:val="22"/>
          <w:szCs w:val="22"/>
        </w:rPr>
      </w:pPr>
      <w:r w:rsidRPr="002F0389">
        <w:rPr>
          <w:b/>
          <w:sz w:val="22"/>
          <w:szCs w:val="22"/>
        </w:rPr>
        <w:t>Art. 1</w:t>
      </w:r>
      <w:r w:rsidR="000E671A" w:rsidRPr="002F0389">
        <w:rPr>
          <w:b/>
          <w:sz w:val="22"/>
          <w:szCs w:val="22"/>
        </w:rPr>
        <w:t>3</w:t>
      </w:r>
      <w:r w:rsidR="006A602D">
        <w:rPr>
          <w:b/>
          <w:sz w:val="22"/>
          <w:szCs w:val="22"/>
        </w:rPr>
        <w:t>.</w:t>
      </w:r>
      <w:r w:rsidRPr="002F0389">
        <w:rPr>
          <w:sz w:val="22"/>
          <w:szCs w:val="22"/>
        </w:rPr>
        <w:t xml:space="preserve"> A convocação para reunião da AT será feita de modo amplo, com antecedência mínima de </w:t>
      </w:r>
      <w:r w:rsidR="00B06A29" w:rsidRPr="002F0389">
        <w:rPr>
          <w:sz w:val="22"/>
          <w:szCs w:val="22"/>
        </w:rPr>
        <w:t>15 (</w:t>
      </w:r>
      <w:r w:rsidRPr="002F0389">
        <w:rPr>
          <w:sz w:val="22"/>
          <w:szCs w:val="22"/>
        </w:rPr>
        <w:t>quinze</w:t>
      </w:r>
      <w:r w:rsidR="00B06A29" w:rsidRPr="002F0389">
        <w:rPr>
          <w:sz w:val="22"/>
          <w:szCs w:val="22"/>
        </w:rPr>
        <w:t>)</w:t>
      </w:r>
      <w:r w:rsidRPr="002F0389">
        <w:rPr>
          <w:sz w:val="22"/>
          <w:szCs w:val="22"/>
        </w:rPr>
        <w:t xml:space="preserve"> dias, mediante nota afixada em quadro de avisos, </w:t>
      </w:r>
      <w:r w:rsidRPr="002F0389">
        <w:rPr>
          <w:iCs/>
          <w:sz w:val="22"/>
          <w:szCs w:val="22"/>
        </w:rPr>
        <w:t xml:space="preserve">complementada </w:t>
      </w:r>
      <w:r w:rsidR="00F3548D">
        <w:rPr>
          <w:iCs/>
          <w:sz w:val="22"/>
          <w:szCs w:val="22"/>
        </w:rPr>
        <w:t>por</w:t>
      </w:r>
      <w:r w:rsidRPr="002F0389">
        <w:rPr>
          <w:sz w:val="22"/>
          <w:szCs w:val="22"/>
        </w:rPr>
        <w:t xml:space="preserve"> </w:t>
      </w:r>
      <w:r w:rsidR="00F3548D">
        <w:rPr>
          <w:sz w:val="22"/>
          <w:szCs w:val="22"/>
        </w:rPr>
        <w:t>comunicação</w:t>
      </w:r>
      <w:r w:rsidRPr="002F0389">
        <w:rPr>
          <w:sz w:val="22"/>
          <w:szCs w:val="22"/>
        </w:rPr>
        <w:t xml:space="preserve"> verbal nas diversas atividades institucionais ou por qualquer outro meio que possibilite a chegada da informação aos Trabalhadores Efetivos.</w:t>
      </w:r>
    </w:p>
    <w:p w:rsidR="00A363D2" w:rsidRPr="002F0389" w:rsidRDefault="00F01468" w:rsidP="0073449C">
      <w:pPr>
        <w:spacing w:after="140"/>
        <w:jc w:val="both"/>
        <w:rPr>
          <w:sz w:val="22"/>
          <w:szCs w:val="22"/>
        </w:rPr>
      </w:pPr>
      <w:r w:rsidRPr="002F0389">
        <w:rPr>
          <w:b/>
          <w:sz w:val="22"/>
          <w:szCs w:val="22"/>
        </w:rPr>
        <w:t>Art. 1</w:t>
      </w:r>
      <w:r w:rsidR="000E671A" w:rsidRPr="002F0389">
        <w:rPr>
          <w:b/>
          <w:sz w:val="22"/>
          <w:szCs w:val="22"/>
        </w:rPr>
        <w:t>4</w:t>
      </w:r>
      <w:r w:rsidR="006A602D">
        <w:rPr>
          <w:b/>
          <w:sz w:val="22"/>
          <w:szCs w:val="22"/>
        </w:rPr>
        <w:t xml:space="preserve">. </w:t>
      </w:r>
      <w:r w:rsidR="00A363D2" w:rsidRPr="002F0389">
        <w:rPr>
          <w:sz w:val="22"/>
          <w:szCs w:val="22"/>
        </w:rPr>
        <w:t xml:space="preserve">As reuniões da </w:t>
      </w:r>
      <w:r w:rsidR="00A363D2" w:rsidRPr="002F0389">
        <w:rPr>
          <w:bCs/>
          <w:sz w:val="22"/>
          <w:szCs w:val="22"/>
        </w:rPr>
        <w:t>AT</w:t>
      </w:r>
      <w:r w:rsidR="00A363D2" w:rsidRPr="002F0389">
        <w:rPr>
          <w:sz w:val="22"/>
          <w:szCs w:val="22"/>
        </w:rPr>
        <w:t xml:space="preserve"> ocorrerão</w:t>
      </w:r>
      <w:r w:rsidR="006A602D">
        <w:rPr>
          <w:sz w:val="22"/>
          <w:szCs w:val="22"/>
        </w:rPr>
        <w:t xml:space="preserve"> </w:t>
      </w:r>
      <w:r w:rsidR="00D67332" w:rsidRPr="002F0389">
        <w:rPr>
          <w:sz w:val="22"/>
          <w:szCs w:val="22"/>
        </w:rPr>
        <w:t>na data, hora e local da convocação</w:t>
      </w:r>
      <w:r w:rsidR="00A363D2" w:rsidRPr="002F0389">
        <w:rPr>
          <w:sz w:val="22"/>
          <w:szCs w:val="22"/>
        </w:rPr>
        <w:t xml:space="preserve">, </w:t>
      </w:r>
      <w:r w:rsidR="00D67332">
        <w:rPr>
          <w:sz w:val="22"/>
          <w:szCs w:val="22"/>
        </w:rPr>
        <w:t xml:space="preserve">e deverão contar, </w:t>
      </w:r>
      <w:r w:rsidR="00A363D2" w:rsidRPr="002F0389">
        <w:rPr>
          <w:sz w:val="22"/>
          <w:szCs w:val="22"/>
        </w:rPr>
        <w:t>em primeira convocação, com pelo menos metade dos</w:t>
      </w:r>
      <w:r w:rsidR="00F3548D">
        <w:rPr>
          <w:sz w:val="22"/>
          <w:szCs w:val="22"/>
        </w:rPr>
        <w:t xml:space="preserve"> </w:t>
      </w:r>
      <w:r w:rsidR="002F79D1" w:rsidRPr="002F0389">
        <w:rPr>
          <w:sz w:val="22"/>
          <w:szCs w:val="22"/>
        </w:rPr>
        <w:t>participantes</w:t>
      </w:r>
      <w:r w:rsidR="00960DCA" w:rsidRPr="002F0389">
        <w:rPr>
          <w:sz w:val="22"/>
          <w:szCs w:val="22"/>
        </w:rPr>
        <w:t xml:space="preserve"> previstos na </w:t>
      </w:r>
      <w:r w:rsidR="00D90FC4" w:rsidRPr="002F0389">
        <w:rPr>
          <w:sz w:val="22"/>
          <w:szCs w:val="22"/>
        </w:rPr>
        <w:t>lista de presença da mesma</w:t>
      </w:r>
      <w:r w:rsidR="000E2919">
        <w:rPr>
          <w:sz w:val="22"/>
          <w:szCs w:val="22"/>
        </w:rPr>
        <w:t>; e</w:t>
      </w:r>
      <w:r w:rsidR="00A363D2" w:rsidRPr="002F0389">
        <w:rPr>
          <w:sz w:val="22"/>
          <w:szCs w:val="22"/>
        </w:rPr>
        <w:t>m segunda convocação com pelo menos um terço</w:t>
      </w:r>
      <w:r w:rsidR="000E2919">
        <w:rPr>
          <w:sz w:val="22"/>
          <w:szCs w:val="22"/>
        </w:rPr>
        <w:t>,</w:t>
      </w:r>
      <w:r w:rsidR="00A363D2" w:rsidRPr="002F0389">
        <w:rPr>
          <w:sz w:val="22"/>
          <w:szCs w:val="22"/>
        </w:rPr>
        <w:t xml:space="preserve"> e em terceira convocação com pelo menos um quarto destes.</w:t>
      </w:r>
    </w:p>
    <w:p w:rsidR="00D90FC4" w:rsidRPr="002F0389" w:rsidRDefault="007848BE" w:rsidP="0073449C">
      <w:pPr>
        <w:spacing w:after="140"/>
        <w:jc w:val="both"/>
        <w:rPr>
          <w:bCs/>
          <w:sz w:val="22"/>
          <w:szCs w:val="22"/>
        </w:rPr>
      </w:pPr>
      <w:r w:rsidRPr="007848BE">
        <w:rPr>
          <w:b/>
          <w:i/>
          <w:sz w:val="22"/>
          <w:szCs w:val="22"/>
          <w:lang w:val="de-DE"/>
        </w:rPr>
        <w:t>Parágrafo</w:t>
      </w:r>
      <w:r w:rsidR="00F3548D">
        <w:rPr>
          <w:b/>
          <w:i/>
          <w:sz w:val="22"/>
          <w:szCs w:val="22"/>
          <w:lang w:val="de-DE"/>
        </w:rPr>
        <w:t xml:space="preserve"> </w:t>
      </w:r>
      <w:r w:rsidRPr="007848BE">
        <w:rPr>
          <w:b/>
          <w:i/>
          <w:sz w:val="22"/>
          <w:szCs w:val="22"/>
          <w:lang w:val="de-DE"/>
        </w:rPr>
        <w:t>único.</w:t>
      </w:r>
      <w:r w:rsidR="00664683">
        <w:rPr>
          <w:b/>
          <w:i/>
          <w:sz w:val="22"/>
          <w:szCs w:val="22"/>
          <w:lang w:val="de-DE"/>
        </w:rPr>
        <w:t xml:space="preserve"> </w:t>
      </w:r>
      <w:r w:rsidR="00D90FC4" w:rsidRPr="002F0389">
        <w:rPr>
          <w:sz w:val="22"/>
          <w:szCs w:val="22"/>
          <w:lang w:val="de-DE"/>
        </w:rPr>
        <w:t>Após instalada</w:t>
      </w:r>
      <w:r w:rsidR="004E4C61" w:rsidRPr="002F0389">
        <w:rPr>
          <w:sz w:val="22"/>
          <w:szCs w:val="22"/>
          <w:lang w:val="de-DE"/>
        </w:rPr>
        <w:t>,</w:t>
      </w:r>
      <w:r w:rsidR="00C264E1">
        <w:rPr>
          <w:sz w:val="22"/>
          <w:szCs w:val="22"/>
          <w:lang w:val="de-DE"/>
        </w:rPr>
        <w:t xml:space="preserve"> </w:t>
      </w:r>
      <w:r w:rsidR="004E4C61" w:rsidRPr="002F0389">
        <w:rPr>
          <w:sz w:val="22"/>
          <w:szCs w:val="22"/>
          <w:lang w:val="de-DE"/>
        </w:rPr>
        <w:t xml:space="preserve">não será mais permitida a entrada de nenhum outro </w:t>
      </w:r>
      <w:r w:rsidR="00960DCA" w:rsidRPr="002F0389">
        <w:rPr>
          <w:sz w:val="22"/>
          <w:szCs w:val="22"/>
          <w:lang w:val="de-DE"/>
        </w:rPr>
        <w:t>partic</w:t>
      </w:r>
      <w:r w:rsidR="00723BFD" w:rsidRPr="002F0389">
        <w:rPr>
          <w:sz w:val="22"/>
          <w:szCs w:val="22"/>
          <w:lang w:val="de-DE"/>
        </w:rPr>
        <w:t>i</w:t>
      </w:r>
      <w:r w:rsidR="00960DCA" w:rsidRPr="002F0389">
        <w:rPr>
          <w:sz w:val="22"/>
          <w:szCs w:val="22"/>
          <w:lang w:val="de-DE"/>
        </w:rPr>
        <w:t xml:space="preserve">pante </w:t>
      </w:r>
      <w:r w:rsidR="004E4C61" w:rsidRPr="002F0389">
        <w:rPr>
          <w:sz w:val="22"/>
          <w:szCs w:val="22"/>
          <w:lang w:val="de-DE"/>
        </w:rPr>
        <w:t xml:space="preserve">na reunião da AT e a mesma </w:t>
      </w:r>
      <w:r w:rsidR="004E4C61" w:rsidRPr="002F0389">
        <w:rPr>
          <w:bCs/>
          <w:sz w:val="22"/>
          <w:szCs w:val="22"/>
        </w:rPr>
        <w:t>prosseguirá deliberando enquanto permanecer no local pelo menos um quinto de sua composição</w:t>
      </w:r>
      <w:r w:rsidR="00CA6729">
        <w:rPr>
          <w:bCs/>
          <w:sz w:val="22"/>
          <w:szCs w:val="22"/>
        </w:rPr>
        <w:t>.</w:t>
      </w:r>
    </w:p>
    <w:p w:rsidR="00FD6698" w:rsidRPr="002F0389" w:rsidRDefault="00F01468" w:rsidP="0073449C">
      <w:pPr>
        <w:spacing w:after="140"/>
        <w:jc w:val="both"/>
        <w:rPr>
          <w:sz w:val="22"/>
          <w:szCs w:val="22"/>
        </w:rPr>
      </w:pPr>
      <w:r w:rsidRPr="002F0389">
        <w:rPr>
          <w:b/>
          <w:sz w:val="22"/>
          <w:szCs w:val="22"/>
        </w:rPr>
        <w:t>Art. 1</w:t>
      </w:r>
      <w:r w:rsidR="000E671A" w:rsidRPr="002F0389">
        <w:rPr>
          <w:b/>
          <w:sz w:val="22"/>
          <w:szCs w:val="22"/>
        </w:rPr>
        <w:t>5</w:t>
      </w:r>
      <w:r w:rsidR="00F3548D">
        <w:rPr>
          <w:b/>
          <w:sz w:val="22"/>
          <w:szCs w:val="22"/>
        </w:rPr>
        <w:t xml:space="preserve">. </w:t>
      </w:r>
      <w:r w:rsidR="00FD6698" w:rsidRPr="002F0389">
        <w:rPr>
          <w:sz w:val="22"/>
          <w:szCs w:val="22"/>
        </w:rPr>
        <w:t>São atribuições da AT:</w:t>
      </w:r>
    </w:p>
    <w:p w:rsidR="00CB2F4D" w:rsidRPr="002F0389" w:rsidRDefault="00CB2F4D" w:rsidP="0073449C">
      <w:pPr>
        <w:spacing w:after="140"/>
        <w:ind w:left="708"/>
        <w:jc w:val="both"/>
        <w:rPr>
          <w:sz w:val="22"/>
          <w:szCs w:val="22"/>
        </w:rPr>
      </w:pPr>
      <w:r w:rsidRPr="002F0389">
        <w:rPr>
          <w:sz w:val="22"/>
          <w:szCs w:val="22"/>
        </w:rPr>
        <w:t>I</w:t>
      </w:r>
      <w:r w:rsidR="007662B4">
        <w:rPr>
          <w:sz w:val="22"/>
          <w:szCs w:val="22"/>
        </w:rPr>
        <w:t>-</w:t>
      </w:r>
      <w:r w:rsidR="00CA6729">
        <w:rPr>
          <w:sz w:val="22"/>
          <w:szCs w:val="22"/>
        </w:rPr>
        <w:t xml:space="preserve"> o</w:t>
      </w:r>
      <w:r w:rsidR="00FD6698" w:rsidRPr="002F0389">
        <w:rPr>
          <w:sz w:val="22"/>
          <w:szCs w:val="22"/>
        </w:rPr>
        <w:t xml:space="preserve">rdinariamente, </w:t>
      </w:r>
      <w:r w:rsidR="00F270C1" w:rsidRPr="002F0389">
        <w:rPr>
          <w:sz w:val="22"/>
          <w:szCs w:val="22"/>
        </w:rPr>
        <w:t xml:space="preserve">escolher, </w:t>
      </w:r>
      <w:r w:rsidR="00FD6698" w:rsidRPr="002F0389">
        <w:rPr>
          <w:sz w:val="22"/>
          <w:szCs w:val="22"/>
        </w:rPr>
        <w:t xml:space="preserve">de </w:t>
      </w:r>
      <w:r w:rsidR="004D6B25" w:rsidRPr="002F0389">
        <w:rPr>
          <w:sz w:val="22"/>
          <w:szCs w:val="22"/>
        </w:rPr>
        <w:t>três em três</w:t>
      </w:r>
      <w:r w:rsidR="00FD6698" w:rsidRPr="002F0389">
        <w:rPr>
          <w:sz w:val="22"/>
          <w:szCs w:val="22"/>
        </w:rPr>
        <w:t xml:space="preserve"> anos, </w:t>
      </w:r>
      <w:r w:rsidRPr="002F0389">
        <w:rPr>
          <w:sz w:val="22"/>
          <w:szCs w:val="22"/>
        </w:rPr>
        <w:t xml:space="preserve">entre seus próprios membros, aqueles que </w:t>
      </w:r>
      <w:r w:rsidR="00851492" w:rsidRPr="002F0389">
        <w:rPr>
          <w:sz w:val="22"/>
          <w:szCs w:val="22"/>
        </w:rPr>
        <w:t>integrarão o</w:t>
      </w:r>
      <w:r w:rsidR="00C32FF2">
        <w:rPr>
          <w:sz w:val="22"/>
          <w:szCs w:val="22"/>
        </w:rPr>
        <w:t xml:space="preserve"> </w:t>
      </w:r>
      <w:r w:rsidR="00B415DD" w:rsidRPr="002F0389">
        <w:rPr>
          <w:sz w:val="22"/>
          <w:szCs w:val="22"/>
        </w:rPr>
        <w:t>CR</w:t>
      </w:r>
      <w:r w:rsidRPr="002F0389">
        <w:rPr>
          <w:sz w:val="22"/>
          <w:szCs w:val="22"/>
        </w:rPr>
        <w:t>;</w:t>
      </w:r>
    </w:p>
    <w:p w:rsidR="00CB2F4D" w:rsidRPr="002F0389" w:rsidRDefault="00CA6729" w:rsidP="0073449C">
      <w:pPr>
        <w:spacing w:after="140"/>
        <w:ind w:left="708"/>
        <w:jc w:val="both"/>
        <w:rPr>
          <w:sz w:val="22"/>
          <w:szCs w:val="22"/>
        </w:rPr>
      </w:pPr>
      <w:r>
        <w:rPr>
          <w:sz w:val="22"/>
          <w:szCs w:val="22"/>
        </w:rPr>
        <w:t>II</w:t>
      </w:r>
      <w:r w:rsidR="007662B4">
        <w:rPr>
          <w:sz w:val="22"/>
          <w:szCs w:val="22"/>
        </w:rPr>
        <w:t>-</w:t>
      </w:r>
      <w:r>
        <w:rPr>
          <w:sz w:val="22"/>
          <w:szCs w:val="22"/>
        </w:rPr>
        <w:t xml:space="preserve"> e</w:t>
      </w:r>
      <w:r w:rsidR="00CB2F4D" w:rsidRPr="002F0389">
        <w:rPr>
          <w:sz w:val="22"/>
          <w:szCs w:val="22"/>
        </w:rPr>
        <w:t xml:space="preserve">xtraordinariamente, mediante </w:t>
      </w:r>
      <w:r w:rsidR="00B417BF" w:rsidRPr="002F0389">
        <w:rPr>
          <w:sz w:val="22"/>
          <w:szCs w:val="22"/>
        </w:rPr>
        <w:t>solicitação</w:t>
      </w:r>
      <w:r w:rsidR="00CB2F4D" w:rsidRPr="002F0389">
        <w:rPr>
          <w:sz w:val="22"/>
          <w:szCs w:val="22"/>
        </w:rPr>
        <w:t xml:space="preserve"> do CR</w:t>
      </w:r>
      <w:r w:rsidR="00C32FF2">
        <w:rPr>
          <w:sz w:val="22"/>
          <w:szCs w:val="22"/>
        </w:rPr>
        <w:t xml:space="preserve"> </w:t>
      </w:r>
      <w:r w:rsidR="00CB2F4D" w:rsidRPr="002F0389">
        <w:rPr>
          <w:sz w:val="22"/>
          <w:szCs w:val="22"/>
        </w:rPr>
        <w:t>ou</w:t>
      </w:r>
      <w:r w:rsidR="00B417BF" w:rsidRPr="002F0389">
        <w:rPr>
          <w:sz w:val="22"/>
          <w:szCs w:val="22"/>
        </w:rPr>
        <w:t xml:space="preserve"> de</w:t>
      </w:r>
      <w:r w:rsidR="00CB2F4D" w:rsidRPr="002F0389">
        <w:rPr>
          <w:sz w:val="22"/>
          <w:szCs w:val="22"/>
        </w:rPr>
        <w:t xml:space="preserve"> pelo menos um quarto dos Trabalhadores Efetivos</w:t>
      </w:r>
      <w:r w:rsidR="00B417BF" w:rsidRPr="002F0389">
        <w:rPr>
          <w:sz w:val="22"/>
          <w:szCs w:val="22"/>
        </w:rPr>
        <w:t>, analisar:</w:t>
      </w:r>
    </w:p>
    <w:p w:rsidR="00CB2F4D" w:rsidRPr="002F0389" w:rsidRDefault="00CB2F4D" w:rsidP="0073449C">
      <w:pPr>
        <w:spacing w:after="140"/>
        <w:ind w:left="1416"/>
        <w:jc w:val="both"/>
        <w:rPr>
          <w:sz w:val="22"/>
          <w:szCs w:val="22"/>
        </w:rPr>
      </w:pPr>
      <w:r w:rsidRPr="002F0389">
        <w:rPr>
          <w:sz w:val="22"/>
          <w:szCs w:val="22"/>
        </w:rPr>
        <w:t xml:space="preserve">a) </w:t>
      </w:r>
      <w:r w:rsidR="00CA6729">
        <w:rPr>
          <w:sz w:val="22"/>
          <w:szCs w:val="22"/>
        </w:rPr>
        <w:t>t</w:t>
      </w:r>
      <w:r w:rsidRPr="002F0389">
        <w:rPr>
          <w:sz w:val="22"/>
          <w:szCs w:val="22"/>
        </w:rPr>
        <w:t>emas de grande relevância para a FAK, que exijam reflexão coletiva, podendo emitir</w:t>
      </w:r>
      <w:r w:rsidR="000E2919">
        <w:rPr>
          <w:sz w:val="22"/>
          <w:szCs w:val="22"/>
        </w:rPr>
        <w:t>,</w:t>
      </w:r>
      <w:r w:rsidRPr="002F0389">
        <w:rPr>
          <w:sz w:val="22"/>
          <w:szCs w:val="22"/>
        </w:rPr>
        <w:t xml:space="preserve"> ao final da</w:t>
      </w:r>
      <w:r w:rsidR="000E2919">
        <w:rPr>
          <w:sz w:val="22"/>
          <w:szCs w:val="22"/>
        </w:rPr>
        <w:t>s discussões,</w:t>
      </w:r>
      <w:r w:rsidRPr="002F0389">
        <w:rPr>
          <w:sz w:val="22"/>
          <w:szCs w:val="22"/>
        </w:rPr>
        <w:t xml:space="preserve"> subsídios que possam contribuir </w:t>
      </w:r>
      <w:r w:rsidR="00B417BF" w:rsidRPr="002F0389">
        <w:rPr>
          <w:sz w:val="22"/>
          <w:szCs w:val="22"/>
        </w:rPr>
        <w:t xml:space="preserve">para </w:t>
      </w:r>
      <w:r w:rsidRPr="002F0389">
        <w:rPr>
          <w:sz w:val="22"/>
          <w:szCs w:val="22"/>
        </w:rPr>
        <w:t>as deliberações d</w:t>
      </w:r>
      <w:r w:rsidR="00B417BF" w:rsidRPr="002F0389">
        <w:rPr>
          <w:sz w:val="22"/>
          <w:szCs w:val="22"/>
        </w:rPr>
        <w:t>as demais instâncias diretivas institucionais;</w:t>
      </w:r>
    </w:p>
    <w:p w:rsidR="00CB2F4D" w:rsidRPr="002F0389" w:rsidRDefault="00CA6729" w:rsidP="0073449C">
      <w:pPr>
        <w:spacing w:after="140"/>
        <w:ind w:left="1416"/>
        <w:jc w:val="both"/>
        <w:rPr>
          <w:sz w:val="22"/>
          <w:szCs w:val="22"/>
        </w:rPr>
      </w:pPr>
      <w:r>
        <w:rPr>
          <w:sz w:val="22"/>
          <w:szCs w:val="22"/>
        </w:rPr>
        <w:t>b) q</w:t>
      </w:r>
      <w:r w:rsidR="00B417BF" w:rsidRPr="002F0389">
        <w:rPr>
          <w:sz w:val="22"/>
          <w:szCs w:val="22"/>
        </w:rPr>
        <w:t xml:space="preserve">ualquer assunto que lhe for submetido e, na qualidade de </w:t>
      </w:r>
      <w:r w:rsidR="0071636B" w:rsidRPr="002F0389">
        <w:rPr>
          <w:sz w:val="22"/>
          <w:szCs w:val="22"/>
        </w:rPr>
        <w:t xml:space="preserve">última </w:t>
      </w:r>
      <w:r w:rsidR="00B417BF" w:rsidRPr="002F0389">
        <w:rPr>
          <w:sz w:val="22"/>
          <w:szCs w:val="22"/>
        </w:rPr>
        <w:t>instância da instituição, tomar decisão a respeito.</w:t>
      </w:r>
    </w:p>
    <w:p w:rsidR="009333FE" w:rsidRPr="002F0389" w:rsidRDefault="009333FE" w:rsidP="0073449C">
      <w:pPr>
        <w:spacing w:after="140"/>
        <w:jc w:val="both"/>
        <w:rPr>
          <w:sz w:val="22"/>
          <w:szCs w:val="22"/>
        </w:rPr>
      </w:pPr>
      <w:r w:rsidRPr="002F0389">
        <w:rPr>
          <w:b/>
          <w:sz w:val="22"/>
          <w:szCs w:val="22"/>
        </w:rPr>
        <w:t>Art. 1</w:t>
      </w:r>
      <w:r w:rsidR="000E671A" w:rsidRPr="002F0389">
        <w:rPr>
          <w:b/>
          <w:sz w:val="22"/>
          <w:szCs w:val="22"/>
        </w:rPr>
        <w:t>6</w:t>
      </w:r>
      <w:r w:rsidRPr="002F0389">
        <w:rPr>
          <w:b/>
          <w:sz w:val="22"/>
          <w:szCs w:val="22"/>
        </w:rPr>
        <w:t xml:space="preserve"> – </w:t>
      </w:r>
      <w:r w:rsidRPr="002F0389">
        <w:rPr>
          <w:sz w:val="22"/>
          <w:szCs w:val="22"/>
        </w:rPr>
        <w:t xml:space="preserve">A escolha dos </w:t>
      </w:r>
      <w:r w:rsidR="00FD6698" w:rsidRPr="002F0389">
        <w:rPr>
          <w:sz w:val="22"/>
          <w:szCs w:val="22"/>
        </w:rPr>
        <w:t xml:space="preserve">membros </w:t>
      </w:r>
      <w:r w:rsidR="001245BA" w:rsidRPr="002F0389">
        <w:rPr>
          <w:sz w:val="22"/>
          <w:szCs w:val="22"/>
        </w:rPr>
        <w:t>para o</w:t>
      </w:r>
      <w:r w:rsidR="00FD6698" w:rsidRPr="002F0389">
        <w:rPr>
          <w:sz w:val="22"/>
          <w:szCs w:val="22"/>
        </w:rPr>
        <w:t xml:space="preserve"> CR</w:t>
      </w:r>
      <w:r w:rsidRPr="002F0389">
        <w:rPr>
          <w:sz w:val="22"/>
          <w:szCs w:val="22"/>
        </w:rPr>
        <w:t xml:space="preserve"> será feit</w:t>
      </w:r>
      <w:r w:rsidR="001245BA" w:rsidRPr="002F0389">
        <w:rPr>
          <w:sz w:val="22"/>
          <w:szCs w:val="22"/>
        </w:rPr>
        <w:t>a</w:t>
      </w:r>
      <w:r w:rsidRPr="002F0389">
        <w:rPr>
          <w:sz w:val="22"/>
          <w:szCs w:val="22"/>
        </w:rPr>
        <w:t xml:space="preserve"> com base em lista preparada previamente</w:t>
      </w:r>
      <w:r w:rsidR="00FD6698" w:rsidRPr="002F0389">
        <w:rPr>
          <w:sz w:val="22"/>
          <w:szCs w:val="22"/>
        </w:rPr>
        <w:t xml:space="preserve">, </w:t>
      </w:r>
      <w:r w:rsidRPr="002F0389">
        <w:rPr>
          <w:sz w:val="22"/>
          <w:szCs w:val="22"/>
        </w:rPr>
        <w:t>conforme o seguinte processo:</w:t>
      </w:r>
    </w:p>
    <w:p w:rsidR="007628A7" w:rsidRPr="00F3548D" w:rsidRDefault="00F3548D" w:rsidP="0073449C">
      <w:pPr>
        <w:spacing w:after="140"/>
        <w:ind w:left="708"/>
        <w:jc w:val="both"/>
        <w:rPr>
          <w:sz w:val="22"/>
          <w:szCs w:val="22"/>
        </w:rPr>
      </w:pPr>
      <w:r w:rsidRPr="00F3548D">
        <w:rPr>
          <w:sz w:val="22"/>
          <w:szCs w:val="22"/>
        </w:rPr>
        <w:t xml:space="preserve">I- </w:t>
      </w:r>
      <w:r w:rsidR="00CA6729" w:rsidRPr="00F3548D">
        <w:rPr>
          <w:sz w:val="22"/>
          <w:szCs w:val="22"/>
        </w:rPr>
        <w:t>p</w:t>
      </w:r>
      <w:r w:rsidR="007628A7" w:rsidRPr="00F3548D">
        <w:rPr>
          <w:sz w:val="22"/>
          <w:szCs w:val="22"/>
        </w:rPr>
        <w:t xml:space="preserve">rovidência junto aos </w:t>
      </w:r>
      <w:r w:rsidR="009333FE" w:rsidRPr="00F3548D">
        <w:rPr>
          <w:sz w:val="22"/>
          <w:szCs w:val="22"/>
        </w:rPr>
        <w:t>Trabalhador</w:t>
      </w:r>
      <w:r w:rsidR="007628A7" w:rsidRPr="00F3548D">
        <w:rPr>
          <w:sz w:val="22"/>
          <w:szCs w:val="22"/>
        </w:rPr>
        <w:t>es</w:t>
      </w:r>
      <w:r w:rsidR="009333FE" w:rsidRPr="00F3548D">
        <w:rPr>
          <w:sz w:val="22"/>
          <w:szCs w:val="22"/>
        </w:rPr>
        <w:t xml:space="preserve"> Efetivo</w:t>
      </w:r>
      <w:r w:rsidR="007628A7" w:rsidRPr="00F3548D">
        <w:rPr>
          <w:sz w:val="22"/>
          <w:szCs w:val="22"/>
        </w:rPr>
        <w:t xml:space="preserve">s e </w:t>
      </w:r>
      <w:r w:rsidR="005A6BBF" w:rsidRPr="00F3548D">
        <w:rPr>
          <w:sz w:val="22"/>
          <w:szCs w:val="22"/>
        </w:rPr>
        <w:t>Iniciantes</w:t>
      </w:r>
      <w:r w:rsidR="009E017A">
        <w:rPr>
          <w:sz w:val="22"/>
          <w:szCs w:val="22"/>
        </w:rPr>
        <w:t xml:space="preserve">, </w:t>
      </w:r>
      <w:r w:rsidR="009E017A" w:rsidRPr="002F0389">
        <w:rPr>
          <w:sz w:val="22"/>
          <w:szCs w:val="22"/>
        </w:rPr>
        <w:t xml:space="preserve">pelo menos </w:t>
      </w:r>
      <w:r w:rsidR="009E017A" w:rsidRPr="00C32FF2">
        <w:rPr>
          <w:sz w:val="22"/>
          <w:szCs w:val="22"/>
        </w:rPr>
        <w:t>30</w:t>
      </w:r>
      <w:r w:rsidR="009E017A" w:rsidRPr="002F0389">
        <w:rPr>
          <w:sz w:val="22"/>
          <w:szCs w:val="22"/>
        </w:rPr>
        <w:t xml:space="preserve"> dias antes da AT</w:t>
      </w:r>
      <w:r w:rsidR="009E017A">
        <w:rPr>
          <w:sz w:val="22"/>
          <w:szCs w:val="22"/>
        </w:rPr>
        <w:t xml:space="preserve">, </w:t>
      </w:r>
      <w:r w:rsidR="007628A7" w:rsidRPr="00F3548D">
        <w:rPr>
          <w:sz w:val="22"/>
          <w:szCs w:val="22"/>
        </w:rPr>
        <w:t>para que cada um</w:t>
      </w:r>
      <w:r w:rsidR="00960DCA" w:rsidRPr="00F3548D">
        <w:rPr>
          <w:sz w:val="22"/>
          <w:szCs w:val="22"/>
        </w:rPr>
        <w:t xml:space="preserve"> possa</w:t>
      </w:r>
      <w:r w:rsidR="007628A7" w:rsidRPr="00F3548D">
        <w:rPr>
          <w:sz w:val="22"/>
          <w:szCs w:val="22"/>
        </w:rPr>
        <w:t xml:space="preserve"> indi</w:t>
      </w:r>
      <w:r w:rsidR="00960DCA" w:rsidRPr="00F3548D">
        <w:rPr>
          <w:sz w:val="22"/>
          <w:szCs w:val="22"/>
        </w:rPr>
        <w:t>car</w:t>
      </w:r>
      <w:r w:rsidR="00C32FF2" w:rsidRPr="00F3548D">
        <w:rPr>
          <w:sz w:val="22"/>
          <w:szCs w:val="22"/>
        </w:rPr>
        <w:t xml:space="preserve"> </w:t>
      </w:r>
      <w:r w:rsidR="001B61D5" w:rsidRPr="00F3548D">
        <w:rPr>
          <w:sz w:val="22"/>
          <w:szCs w:val="22"/>
        </w:rPr>
        <w:t>1</w:t>
      </w:r>
      <w:r w:rsidR="005925E0" w:rsidRPr="00F3548D">
        <w:rPr>
          <w:sz w:val="22"/>
          <w:szCs w:val="22"/>
        </w:rPr>
        <w:t>8</w:t>
      </w:r>
      <w:r w:rsidR="001B61D5" w:rsidRPr="00F3548D">
        <w:rPr>
          <w:sz w:val="22"/>
          <w:szCs w:val="22"/>
        </w:rPr>
        <w:t xml:space="preserve"> (</w:t>
      </w:r>
      <w:r w:rsidR="008D0B07" w:rsidRPr="00F3548D">
        <w:rPr>
          <w:sz w:val="22"/>
          <w:szCs w:val="22"/>
        </w:rPr>
        <w:t>d</w:t>
      </w:r>
      <w:r w:rsidR="005925E0" w:rsidRPr="00F3548D">
        <w:rPr>
          <w:sz w:val="22"/>
          <w:szCs w:val="22"/>
        </w:rPr>
        <w:t>ezoito</w:t>
      </w:r>
      <w:r w:rsidR="001B61D5" w:rsidRPr="00F3548D">
        <w:rPr>
          <w:sz w:val="22"/>
          <w:szCs w:val="22"/>
        </w:rPr>
        <w:t>)</w:t>
      </w:r>
      <w:r w:rsidR="004161CF" w:rsidRPr="00F3548D">
        <w:rPr>
          <w:sz w:val="22"/>
          <w:szCs w:val="22"/>
        </w:rPr>
        <w:t xml:space="preserve"> </w:t>
      </w:r>
      <w:r w:rsidR="002E51EF">
        <w:rPr>
          <w:sz w:val="22"/>
          <w:szCs w:val="22"/>
        </w:rPr>
        <w:t xml:space="preserve">diferentes </w:t>
      </w:r>
      <w:r w:rsidR="004161CF" w:rsidRPr="00F3548D">
        <w:rPr>
          <w:sz w:val="22"/>
          <w:szCs w:val="22"/>
        </w:rPr>
        <w:t>nomes que, em seu entendimento</w:t>
      </w:r>
      <w:r w:rsidR="007628A7" w:rsidRPr="00F3548D">
        <w:rPr>
          <w:sz w:val="22"/>
          <w:szCs w:val="22"/>
        </w:rPr>
        <w:t>,</w:t>
      </w:r>
      <w:r w:rsidR="004161CF" w:rsidRPr="00F3548D">
        <w:rPr>
          <w:sz w:val="22"/>
          <w:szCs w:val="22"/>
        </w:rPr>
        <w:t xml:space="preserve"> possam vir</w:t>
      </w:r>
      <w:r w:rsidR="000E2919" w:rsidRPr="00F3548D">
        <w:rPr>
          <w:sz w:val="22"/>
          <w:szCs w:val="22"/>
        </w:rPr>
        <w:t xml:space="preserve"> a</w:t>
      </w:r>
      <w:r w:rsidR="004161CF" w:rsidRPr="00F3548D">
        <w:rPr>
          <w:sz w:val="22"/>
          <w:szCs w:val="22"/>
        </w:rPr>
        <w:t xml:space="preserve"> compor o CR</w:t>
      </w:r>
      <w:r w:rsidR="007628A7" w:rsidRPr="00F3548D">
        <w:rPr>
          <w:sz w:val="22"/>
          <w:szCs w:val="22"/>
        </w:rPr>
        <w:t>;</w:t>
      </w:r>
    </w:p>
    <w:p w:rsidR="00F7609F" w:rsidRPr="00F3548D" w:rsidRDefault="007628A7" w:rsidP="0073449C">
      <w:pPr>
        <w:spacing w:after="140"/>
        <w:ind w:left="708"/>
        <w:jc w:val="both"/>
        <w:rPr>
          <w:sz w:val="22"/>
          <w:szCs w:val="22"/>
        </w:rPr>
      </w:pPr>
      <w:r w:rsidRPr="00F3548D">
        <w:rPr>
          <w:sz w:val="22"/>
          <w:szCs w:val="22"/>
        </w:rPr>
        <w:t>II</w:t>
      </w:r>
      <w:r w:rsidR="00E64AF7" w:rsidRPr="00F3548D">
        <w:rPr>
          <w:sz w:val="22"/>
          <w:szCs w:val="22"/>
        </w:rPr>
        <w:t>-</w:t>
      </w:r>
      <w:r w:rsidR="00F3548D" w:rsidRPr="00F3548D">
        <w:rPr>
          <w:sz w:val="22"/>
          <w:szCs w:val="22"/>
        </w:rPr>
        <w:t xml:space="preserve"> </w:t>
      </w:r>
      <w:r w:rsidR="003D383C" w:rsidRPr="00F3548D">
        <w:rPr>
          <w:sz w:val="22"/>
          <w:szCs w:val="22"/>
        </w:rPr>
        <w:t>p</w:t>
      </w:r>
      <w:r w:rsidR="00F7609F" w:rsidRPr="00F3548D">
        <w:rPr>
          <w:sz w:val="22"/>
          <w:szCs w:val="22"/>
        </w:rPr>
        <w:t xml:space="preserve">oderá figurar </w:t>
      </w:r>
      <w:r w:rsidR="003D383C" w:rsidRPr="00F3548D">
        <w:rPr>
          <w:sz w:val="22"/>
          <w:szCs w:val="22"/>
        </w:rPr>
        <w:t xml:space="preserve">entre os </w:t>
      </w:r>
      <w:r w:rsidR="00F7609F" w:rsidRPr="00F3548D">
        <w:rPr>
          <w:sz w:val="22"/>
          <w:szCs w:val="22"/>
        </w:rPr>
        <w:t>nomes</w:t>
      </w:r>
      <w:r w:rsidRPr="00F3548D">
        <w:rPr>
          <w:sz w:val="22"/>
          <w:szCs w:val="22"/>
        </w:rPr>
        <w:t xml:space="preserve"> para compor o CR</w:t>
      </w:r>
      <w:r w:rsidR="00E64AF7" w:rsidRPr="00F3548D">
        <w:rPr>
          <w:sz w:val="22"/>
          <w:szCs w:val="22"/>
        </w:rPr>
        <w:t>,</w:t>
      </w:r>
      <w:r w:rsidR="00F7609F" w:rsidRPr="00F3548D">
        <w:rPr>
          <w:sz w:val="22"/>
          <w:szCs w:val="22"/>
        </w:rPr>
        <w:t xml:space="preserve"> qualquer </w:t>
      </w:r>
      <w:r w:rsidR="00AC1833" w:rsidRPr="00F3548D">
        <w:rPr>
          <w:sz w:val="22"/>
          <w:szCs w:val="22"/>
        </w:rPr>
        <w:t>Trabalhador Efetivo</w:t>
      </w:r>
      <w:r w:rsidR="00F7609F" w:rsidRPr="00F3548D">
        <w:rPr>
          <w:sz w:val="22"/>
          <w:szCs w:val="22"/>
        </w:rPr>
        <w:t>, desde que atenda</w:t>
      </w:r>
      <w:r w:rsidR="00664683">
        <w:rPr>
          <w:sz w:val="22"/>
          <w:szCs w:val="22"/>
        </w:rPr>
        <w:t>, conjuntamente,</w:t>
      </w:r>
      <w:r w:rsidR="00F3548D" w:rsidRPr="00F3548D">
        <w:rPr>
          <w:sz w:val="22"/>
          <w:szCs w:val="22"/>
        </w:rPr>
        <w:t xml:space="preserve"> </w:t>
      </w:r>
      <w:r w:rsidR="00E64AF7" w:rsidRPr="00F3548D">
        <w:rPr>
          <w:sz w:val="22"/>
          <w:szCs w:val="22"/>
        </w:rPr>
        <w:t>à</w:t>
      </w:r>
      <w:r w:rsidR="00F7609F" w:rsidRPr="00F3548D">
        <w:rPr>
          <w:sz w:val="22"/>
          <w:szCs w:val="22"/>
        </w:rPr>
        <w:t>s seguintes condições:</w:t>
      </w:r>
    </w:p>
    <w:p w:rsidR="00DD61F9" w:rsidRPr="00F3548D" w:rsidRDefault="004161CF" w:rsidP="0073449C">
      <w:pPr>
        <w:spacing w:after="140"/>
        <w:ind w:left="1416"/>
        <w:jc w:val="both"/>
        <w:rPr>
          <w:sz w:val="22"/>
          <w:szCs w:val="22"/>
        </w:rPr>
      </w:pPr>
      <w:r w:rsidRPr="00F3548D">
        <w:rPr>
          <w:sz w:val="22"/>
          <w:szCs w:val="22"/>
        </w:rPr>
        <w:t xml:space="preserve">a) </w:t>
      </w:r>
      <w:r w:rsidR="00DD61F9" w:rsidRPr="00F3548D">
        <w:rPr>
          <w:sz w:val="22"/>
          <w:szCs w:val="22"/>
        </w:rPr>
        <w:t xml:space="preserve">esteja nessa condição há pelo menos </w:t>
      </w:r>
      <w:r w:rsidR="003F2F52" w:rsidRPr="00F3548D">
        <w:rPr>
          <w:sz w:val="22"/>
          <w:szCs w:val="22"/>
        </w:rPr>
        <w:t>três</w:t>
      </w:r>
      <w:r w:rsidR="00DD61F9" w:rsidRPr="00F3548D">
        <w:rPr>
          <w:sz w:val="22"/>
          <w:szCs w:val="22"/>
        </w:rPr>
        <w:t xml:space="preserve"> anos</w:t>
      </w:r>
      <w:r w:rsidR="00645280" w:rsidRPr="00F3548D">
        <w:rPr>
          <w:sz w:val="22"/>
          <w:szCs w:val="22"/>
        </w:rPr>
        <w:t xml:space="preserve"> e atenda ao previsto no Art. </w:t>
      </w:r>
      <w:r w:rsidR="00645280" w:rsidRPr="00E741E4">
        <w:rPr>
          <w:sz w:val="22"/>
          <w:szCs w:val="22"/>
        </w:rPr>
        <w:t xml:space="preserve">4º, </w:t>
      </w:r>
      <w:r w:rsidR="00645280" w:rsidRPr="00E741E4">
        <w:rPr>
          <w:sz w:val="22"/>
          <w:szCs w:val="22"/>
          <w:lang w:val="de-DE"/>
        </w:rPr>
        <w:t>§ 1</w:t>
      </w:r>
      <w:r w:rsidR="00645280" w:rsidRPr="00E741E4">
        <w:rPr>
          <w:sz w:val="22"/>
          <w:szCs w:val="22"/>
        </w:rPr>
        <w:t>º</w:t>
      </w:r>
      <w:r w:rsidR="00664683">
        <w:rPr>
          <w:sz w:val="22"/>
          <w:szCs w:val="22"/>
        </w:rPr>
        <w:t>;</w:t>
      </w:r>
    </w:p>
    <w:p w:rsidR="0022342A" w:rsidRPr="002F0389" w:rsidRDefault="005925E0" w:rsidP="0073449C">
      <w:pPr>
        <w:spacing w:after="140"/>
        <w:ind w:left="1416"/>
        <w:jc w:val="both"/>
        <w:rPr>
          <w:bCs/>
          <w:sz w:val="22"/>
          <w:szCs w:val="22"/>
        </w:rPr>
      </w:pPr>
      <w:r w:rsidRPr="00F3548D">
        <w:rPr>
          <w:sz w:val="22"/>
          <w:szCs w:val="22"/>
        </w:rPr>
        <w:t>b</w:t>
      </w:r>
      <w:r w:rsidR="00CA6729" w:rsidRPr="00F3548D">
        <w:rPr>
          <w:sz w:val="22"/>
          <w:szCs w:val="22"/>
        </w:rPr>
        <w:t>) j</w:t>
      </w:r>
      <w:r w:rsidR="004161CF" w:rsidRPr="00F3548D">
        <w:rPr>
          <w:sz w:val="22"/>
          <w:szCs w:val="22"/>
        </w:rPr>
        <w:t xml:space="preserve">á tenha </w:t>
      </w:r>
      <w:r w:rsidR="004A3E12">
        <w:rPr>
          <w:sz w:val="22"/>
          <w:szCs w:val="22"/>
        </w:rPr>
        <w:t>desenvolvido atividade</w:t>
      </w:r>
      <w:r w:rsidR="001245BA" w:rsidRPr="00F3548D">
        <w:rPr>
          <w:sz w:val="22"/>
          <w:szCs w:val="22"/>
        </w:rPr>
        <w:t>,</w:t>
      </w:r>
      <w:r w:rsidR="00C653EA">
        <w:rPr>
          <w:sz w:val="22"/>
          <w:szCs w:val="22"/>
        </w:rPr>
        <w:t xml:space="preserve"> </w:t>
      </w:r>
      <w:r w:rsidR="004A3E12">
        <w:rPr>
          <w:sz w:val="22"/>
          <w:szCs w:val="22"/>
        </w:rPr>
        <w:t xml:space="preserve">revestida de </w:t>
      </w:r>
      <w:r w:rsidR="00C653EA">
        <w:rPr>
          <w:sz w:val="22"/>
          <w:szCs w:val="22"/>
        </w:rPr>
        <w:t>responsabilidade regular</w:t>
      </w:r>
      <w:r w:rsidR="004A3E12">
        <w:rPr>
          <w:sz w:val="22"/>
          <w:szCs w:val="22"/>
        </w:rPr>
        <w:t>, em</w:t>
      </w:r>
      <w:r w:rsidR="00C653EA">
        <w:rPr>
          <w:sz w:val="22"/>
          <w:szCs w:val="22"/>
        </w:rPr>
        <w:t xml:space="preserve"> </w:t>
      </w:r>
      <w:r w:rsidR="004161CF" w:rsidRPr="00F3548D">
        <w:rPr>
          <w:sz w:val="22"/>
          <w:szCs w:val="22"/>
        </w:rPr>
        <w:t>algum</w:t>
      </w:r>
      <w:r w:rsidR="00880453">
        <w:rPr>
          <w:sz w:val="22"/>
          <w:szCs w:val="22"/>
        </w:rPr>
        <w:t>a</w:t>
      </w:r>
      <w:r w:rsidR="004161CF" w:rsidRPr="00F3548D">
        <w:rPr>
          <w:sz w:val="22"/>
          <w:szCs w:val="22"/>
        </w:rPr>
        <w:t xml:space="preserve"> </w:t>
      </w:r>
      <w:r w:rsidR="004A3E12">
        <w:rPr>
          <w:sz w:val="22"/>
          <w:szCs w:val="22"/>
        </w:rPr>
        <w:t xml:space="preserve">área de atuação </w:t>
      </w:r>
      <w:r w:rsidR="001245BA" w:rsidRPr="00F3548D">
        <w:rPr>
          <w:sz w:val="22"/>
          <w:szCs w:val="22"/>
        </w:rPr>
        <w:t>vinculada às</w:t>
      </w:r>
      <w:r w:rsidR="00F3548D" w:rsidRPr="00F3548D">
        <w:rPr>
          <w:sz w:val="22"/>
          <w:szCs w:val="22"/>
        </w:rPr>
        <w:t xml:space="preserve"> </w:t>
      </w:r>
      <w:r w:rsidR="00E64AF7" w:rsidRPr="00F3548D">
        <w:rPr>
          <w:sz w:val="22"/>
          <w:szCs w:val="22"/>
        </w:rPr>
        <w:t>A</w:t>
      </w:r>
      <w:r w:rsidR="001245BA" w:rsidRPr="00F3548D">
        <w:rPr>
          <w:sz w:val="22"/>
          <w:szCs w:val="22"/>
        </w:rPr>
        <w:t>tividades</w:t>
      </w:r>
      <w:r w:rsidR="00EC15CE" w:rsidRPr="00F3548D">
        <w:rPr>
          <w:sz w:val="22"/>
          <w:szCs w:val="22"/>
        </w:rPr>
        <w:t>-fim</w:t>
      </w:r>
      <w:r w:rsidR="001245BA" w:rsidRPr="00F3548D">
        <w:rPr>
          <w:sz w:val="22"/>
          <w:szCs w:val="22"/>
        </w:rPr>
        <w:t xml:space="preserve"> da instituição</w:t>
      </w:r>
      <w:r w:rsidR="0071636B" w:rsidRPr="00F3548D">
        <w:rPr>
          <w:sz w:val="22"/>
          <w:szCs w:val="22"/>
        </w:rPr>
        <w:t>, na qual d</w:t>
      </w:r>
      <w:r w:rsidR="00FB23D0" w:rsidRPr="00F3548D">
        <w:rPr>
          <w:bCs/>
          <w:sz w:val="22"/>
          <w:szCs w:val="22"/>
        </w:rPr>
        <w:t>emonstr</w:t>
      </w:r>
      <w:r w:rsidR="0071636B" w:rsidRPr="00F3548D">
        <w:rPr>
          <w:bCs/>
          <w:sz w:val="22"/>
          <w:szCs w:val="22"/>
        </w:rPr>
        <w:t xml:space="preserve">ou </w:t>
      </w:r>
      <w:r w:rsidR="00FB23D0" w:rsidRPr="00F3548D">
        <w:rPr>
          <w:bCs/>
          <w:sz w:val="22"/>
          <w:szCs w:val="22"/>
        </w:rPr>
        <w:t>cultivo regular de valores morais</w:t>
      </w:r>
      <w:r w:rsidR="00DD61F9" w:rsidRPr="00F3548D">
        <w:rPr>
          <w:bCs/>
          <w:sz w:val="22"/>
          <w:szCs w:val="22"/>
        </w:rPr>
        <w:t xml:space="preserve"> e busca c</w:t>
      </w:r>
      <w:r w:rsidR="003D383C" w:rsidRPr="00F3548D">
        <w:rPr>
          <w:bCs/>
          <w:sz w:val="22"/>
          <w:szCs w:val="22"/>
        </w:rPr>
        <w:t>ontí</w:t>
      </w:r>
      <w:r w:rsidR="00DD61F9" w:rsidRPr="00F3548D">
        <w:rPr>
          <w:bCs/>
          <w:sz w:val="22"/>
          <w:szCs w:val="22"/>
        </w:rPr>
        <w:t>nua de conhecimentos espíritas</w:t>
      </w:r>
      <w:r w:rsidR="003F2F52" w:rsidRPr="00F3548D">
        <w:rPr>
          <w:bCs/>
          <w:sz w:val="22"/>
          <w:szCs w:val="22"/>
        </w:rPr>
        <w:t>.</w:t>
      </w:r>
    </w:p>
    <w:p w:rsidR="00FB23D0" w:rsidRPr="002F0389" w:rsidRDefault="00DD61F9" w:rsidP="0073449C">
      <w:pPr>
        <w:spacing w:after="140"/>
        <w:ind w:left="708"/>
        <w:jc w:val="both"/>
        <w:rPr>
          <w:bCs/>
          <w:sz w:val="22"/>
          <w:szCs w:val="22"/>
        </w:rPr>
      </w:pPr>
      <w:r w:rsidRPr="002F0389">
        <w:rPr>
          <w:bCs/>
          <w:sz w:val="22"/>
          <w:szCs w:val="22"/>
        </w:rPr>
        <w:lastRenderedPageBreak/>
        <w:t>I</w:t>
      </w:r>
      <w:r w:rsidR="00D34339">
        <w:rPr>
          <w:bCs/>
          <w:sz w:val="22"/>
          <w:szCs w:val="22"/>
        </w:rPr>
        <w:t>II</w:t>
      </w:r>
      <w:r w:rsidR="00E64AF7">
        <w:rPr>
          <w:bCs/>
          <w:sz w:val="22"/>
          <w:szCs w:val="22"/>
        </w:rPr>
        <w:t>-</w:t>
      </w:r>
      <w:r w:rsidR="00CA6729">
        <w:rPr>
          <w:bCs/>
          <w:sz w:val="22"/>
          <w:szCs w:val="22"/>
        </w:rPr>
        <w:t xml:space="preserve"> d</w:t>
      </w:r>
      <w:r w:rsidR="0022342A" w:rsidRPr="002F0389">
        <w:rPr>
          <w:bCs/>
          <w:sz w:val="22"/>
          <w:szCs w:val="22"/>
        </w:rPr>
        <w:t>os nomes indicados</w:t>
      </w:r>
      <w:r w:rsidR="00AC1833">
        <w:rPr>
          <w:bCs/>
          <w:sz w:val="22"/>
          <w:szCs w:val="22"/>
        </w:rPr>
        <w:t>,</w:t>
      </w:r>
      <w:r w:rsidR="0022342A" w:rsidRPr="002F0389">
        <w:rPr>
          <w:bCs/>
          <w:sz w:val="22"/>
          <w:szCs w:val="22"/>
        </w:rPr>
        <w:t xml:space="preserve"> serão considerados aqueles que foram citados ao menos cinco vezes e, ademais, seja possível constatar o atendimento dos critérios acima elencados;</w:t>
      </w:r>
    </w:p>
    <w:p w:rsidR="0022342A" w:rsidRPr="002F0389" w:rsidRDefault="00D34339" w:rsidP="0073449C">
      <w:pPr>
        <w:spacing w:after="140"/>
        <w:ind w:left="708"/>
        <w:jc w:val="both"/>
        <w:rPr>
          <w:bCs/>
          <w:sz w:val="22"/>
          <w:szCs w:val="22"/>
        </w:rPr>
      </w:pPr>
      <w:r>
        <w:rPr>
          <w:bCs/>
          <w:sz w:val="22"/>
          <w:szCs w:val="22"/>
        </w:rPr>
        <w:t>I</w:t>
      </w:r>
      <w:r w:rsidR="00DD61F9" w:rsidRPr="002F0389">
        <w:rPr>
          <w:bCs/>
          <w:sz w:val="22"/>
          <w:szCs w:val="22"/>
        </w:rPr>
        <w:t>V</w:t>
      </w:r>
      <w:r w:rsidR="00D17F92">
        <w:rPr>
          <w:bCs/>
          <w:sz w:val="22"/>
          <w:szCs w:val="22"/>
        </w:rPr>
        <w:t>-</w:t>
      </w:r>
      <w:r w:rsidR="00F3548D">
        <w:rPr>
          <w:bCs/>
          <w:sz w:val="22"/>
          <w:szCs w:val="22"/>
        </w:rPr>
        <w:t xml:space="preserve"> </w:t>
      </w:r>
      <w:r w:rsidR="00CA6729">
        <w:rPr>
          <w:bCs/>
          <w:sz w:val="22"/>
          <w:szCs w:val="22"/>
        </w:rPr>
        <w:t>a</w:t>
      </w:r>
      <w:r w:rsidR="0022342A" w:rsidRPr="002F0389">
        <w:rPr>
          <w:bCs/>
          <w:sz w:val="22"/>
          <w:szCs w:val="22"/>
        </w:rPr>
        <w:t xml:space="preserve"> lista formada será submetida</w:t>
      </w:r>
      <w:r w:rsidR="00A2663F" w:rsidRPr="002F0389">
        <w:rPr>
          <w:bCs/>
          <w:sz w:val="22"/>
          <w:szCs w:val="22"/>
        </w:rPr>
        <w:t>,</w:t>
      </w:r>
      <w:r w:rsidR="00C32FF2">
        <w:rPr>
          <w:bCs/>
          <w:sz w:val="22"/>
          <w:szCs w:val="22"/>
        </w:rPr>
        <w:t xml:space="preserve"> </w:t>
      </w:r>
      <w:r w:rsidR="00EC15CE">
        <w:rPr>
          <w:bCs/>
          <w:sz w:val="22"/>
          <w:szCs w:val="22"/>
        </w:rPr>
        <w:t>novamente</w:t>
      </w:r>
      <w:r w:rsidR="00A2663F" w:rsidRPr="002F0389">
        <w:rPr>
          <w:bCs/>
          <w:sz w:val="22"/>
          <w:szCs w:val="22"/>
        </w:rPr>
        <w:t>,</w:t>
      </w:r>
      <w:r w:rsidR="00C32FF2">
        <w:rPr>
          <w:bCs/>
          <w:sz w:val="22"/>
          <w:szCs w:val="22"/>
        </w:rPr>
        <w:t xml:space="preserve"> </w:t>
      </w:r>
      <w:r w:rsidR="001B61D5" w:rsidRPr="002F0389">
        <w:rPr>
          <w:bCs/>
          <w:sz w:val="22"/>
          <w:szCs w:val="22"/>
        </w:rPr>
        <w:t>aos Trabalhadores Efetivos e Iniciantes</w:t>
      </w:r>
      <w:r w:rsidR="00F65616" w:rsidRPr="002F0389">
        <w:rPr>
          <w:bCs/>
          <w:sz w:val="22"/>
          <w:szCs w:val="22"/>
        </w:rPr>
        <w:t>, pelo menos 15 (quinze) dias antes da AT,</w:t>
      </w:r>
      <w:r w:rsidR="00C32FF2">
        <w:rPr>
          <w:bCs/>
          <w:sz w:val="22"/>
          <w:szCs w:val="22"/>
        </w:rPr>
        <w:t xml:space="preserve"> </w:t>
      </w:r>
      <w:r w:rsidR="0022342A" w:rsidRPr="002F0389">
        <w:rPr>
          <w:bCs/>
          <w:sz w:val="22"/>
          <w:szCs w:val="22"/>
        </w:rPr>
        <w:t>para que</w:t>
      </w:r>
      <w:r w:rsidR="007D1EA7" w:rsidRPr="002F0389">
        <w:rPr>
          <w:bCs/>
          <w:sz w:val="22"/>
          <w:szCs w:val="22"/>
        </w:rPr>
        <w:t xml:space="preserve"> cada um </w:t>
      </w:r>
      <w:r w:rsidR="00A2663F" w:rsidRPr="002F0389">
        <w:rPr>
          <w:bCs/>
          <w:sz w:val="22"/>
          <w:szCs w:val="22"/>
        </w:rPr>
        <w:t xml:space="preserve">volte a </w:t>
      </w:r>
      <w:r w:rsidR="007D1EA7" w:rsidRPr="002F0389">
        <w:rPr>
          <w:bCs/>
          <w:sz w:val="22"/>
          <w:szCs w:val="22"/>
        </w:rPr>
        <w:t>indi</w:t>
      </w:r>
      <w:r w:rsidR="00A2663F" w:rsidRPr="002F0389">
        <w:rPr>
          <w:bCs/>
          <w:sz w:val="22"/>
          <w:szCs w:val="22"/>
        </w:rPr>
        <w:t>car</w:t>
      </w:r>
      <w:r w:rsidR="007D1EA7" w:rsidRPr="002F0389">
        <w:rPr>
          <w:bCs/>
          <w:sz w:val="22"/>
          <w:szCs w:val="22"/>
        </w:rPr>
        <w:t>, dentre os</w:t>
      </w:r>
      <w:r w:rsidR="0022342A" w:rsidRPr="002F0389">
        <w:rPr>
          <w:bCs/>
          <w:sz w:val="22"/>
          <w:szCs w:val="22"/>
        </w:rPr>
        <w:t xml:space="preserve"> constantes</w:t>
      </w:r>
      <w:r w:rsidR="007D1EA7" w:rsidRPr="002F0389">
        <w:rPr>
          <w:bCs/>
          <w:sz w:val="22"/>
          <w:szCs w:val="22"/>
        </w:rPr>
        <w:t xml:space="preserve"> na lista</w:t>
      </w:r>
      <w:r w:rsidR="0022342A" w:rsidRPr="002F0389">
        <w:rPr>
          <w:bCs/>
          <w:sz w:val="22"/>
          <w:szCs w:val="22"/>
        </w:rPr>
        <w:t xml:space="preserve">, </w:t>
      </w:r>
      <w:r w:rsidR="001B61D5" w:rsidRPr="002F0389">
        <w:rPr>
          <w:bCs/>
          <w:sz w:val="22"/>
          <w:szCs w:val="22"/>
        </w:rPr>
        <w:t>1</w:t>
      </w:r>
      <w:r w:rsidR="00615682" w:rsidRPr="002F0389">
        <w:rPr>
          <w:bCs/>
          <w:sz w:val="22"/>
          <w:szCs w:val="22"/>
        </w:rPr>
        <w:t>8</w:t>
      </w:r>
      <w:r w:rsidR="001B61D5" w:rsidRPr="002F0389">
        <w:rPr>
          <w:bCs/>
          <w:sz w:val="22"/>
          <w:szCs w:val="22"/>
        </w:rPr>
        <w:t xml:space="preserve"> (</w:t>
      </w:r>
      <w:r w:rsidR="008D0B07" w:rsidRPr="002F0389">
        <w:rPr>
          <w:bCs/>
          <w:sz w:val="22"/>
          <w:szCs w:val="22"/>
        </w:rPr>
        <w:t>d</w:t>
      </w:r>
      <w:r w:rsidR="00615682" w:rsidRPr="002F0389">
        <w:rPr>
          <w:bCs/>
          <w:sz w:val="22"/>
          <w:szCs w:val="22"/>
        </w:rPr>
        <w:t>ezoito</w:t>
      </w:r>
      <w:r w:rsidR="001B61D5" w:rsidRPr="002F0389">
        <w:rPr>
          <w:bCs/>
          <w:sz w:val="22"/>
          <w:szCs w:val="22"/>
        </w:rPr>
        <w:t>)</w:t>
      </w:r>
      <w:r w:rsidR="00C32FF2">
        <w:rPr>
          <w:bCs/>
          <w:sz w:val="22"/>
          <w:szCs w:val="22"/>
        </w:rPr>
        <w:t xml:space="preserve"> </w:t>
      </w:r>
      <w:r w:rsidR="002E51EF">
        <w:rPr>
          <w:bCs/>
          <w:sz w:val="22"/>
          <w:szCs w:val="22"/>
        </w:rPr>
        <w:t xml:space="preserve">diferentes </w:t>
      </w:r>
      <w:r w:rsidR="007D1EA7" w:rsidRPr="002F0389">
        <w:rPr>
          <w:bCs/>
          <w:sz w:val="22"/>
          <w:szCs w:val="22"/>
        </w:rPr>
        <w:t xml:space="preserve">nomes </w:t>
      </w:r>
      <w:r w:rsidR="0022342A" w:rsidRPr="002F0389">
        <w:rPr>
          <w:bCs/>
          <w:sz w:val="22"/>
          <w:szCs w:val="22"/>
        </w:rPr>
        <w:t>que</w:t>
      </w:r>
      <w:r w:rsidR="00A2663F" w:rsidRPr="002F0389">
        <w:rPr>
          <w:bCs/>
          <w:sz w:val="22"/>
          <w:szCs w:val="22"/>
        </w:rPr>
        <w:t xml:space="preserve">, em seu entendimento, possam </w:t>
      </w:r>
      <w:r w:rsidR="0022342A" w:rsidRPr="002F0389">
        <w:rPr>
          <w:bCs/>
          <w:sz w:val="22"/>
          <w:szCs w:val="22"/>
        </w:rPr>
        <w:t>ser membros do CR;</w:t>
      </w:r>
    </w:p>
    <w:p w:rsidR="0022342A" w:rsidRPr="002F0389" w:rsidRDefault="00DD61F9" w:rsidP="0073449C">
      <w:pPr>
        <w:spacing w:after="140"/>
        <w:ind w:left="708"/>
        <w:jc w:val="both"/>
        <w:rPr>
          <w:bCs/>
          <w:sz w:val="22"/>
          <w:szCs w:val="22"/>
        </w:rPr>
      </w:pPr>
      <w:r w:rsidRPr="002F0389">
        <w:rPr>
          <w:bCs/>
          <w:sz w:val="22"/>
          <w:szCs w:val="22"/>
        </w:rPr>
        <w:t>V</w:t>
      </w:r>
      <w:r w:rsidR="00D17F92">
        <w:rPr>
          <w:bCs/>
          <w:sz w:val="22"/>
          <w:szCs w:val="22"/>
        </w:rPr>
        <w:t>-</w:t>
      </w:r>
      <w:r w:rsidR="00CA6729">
        <w:rPr>
          <w:bCs/>
          <w:sz w:val="22"/>
          <w:szCs w:val="22"/>
        </w:rPr>
        <w:t xml:space="preserve"> d</w:t>
      </w:r>
      <w:r w:rsidR="007D1EA7" w:rsidRPr="002F0389">
        <w:rPr>
          <w:bCs/>
          <w:sz w:val="22"/>
          <w:szCs w:val="22"/>
        </w:rPr>
        <w:t>os</w:t>
      </w:r>
      <w:r w:rsidR="0022342A" w:rsidRPr="002F0389">
        <w:rPr>
          <w:bCs/>
          <w:sz w:val="22"/>
          <w:szCs w:val="22"/>
        </w:rPr>
        <w:t xml:space="preserve"> nomes indicados</w:t>
      </w:r>
      <w:r w:rsidR="00EC15CE">
        <w:rPr>
          <w:bCs/>
          <w:sz w:val="22"/>
          <w:szCs w:val="22"/>
        </w:rPr>
        <w:t>,</w:t>
      </w:r>
      <w:r w:rsidR="0022342A" w:rsidRPr="002F0389">
        <w:rPr>
          <w:bCs/>
          <w:sz w:val="22"/>
          <w:szCs w:val="22"/>
        </w:rPr>
        <w:t xml:space="preserve"> serão selecionados os </w:t>
      </w:r>
      <w:r w:rsidR="00FF7678" w:rsidRPr="002F0389">
        <w:rPr>
          <w:bCs/>
          <w:sz w:val="22"/>
          <w:szCs w:val="22"/>
        </w:rPr>
        <w:t>45</w:t>
      </w:r>
      <w:r w:rsidR="0022342A" w:rsidRPr="002F0389">
        <w:rPr>
          <w:bCs/>
          <w:sz w:val="22"/>
          <w:szCs w:val="22"/>
        </w:rPr>
        <w:t xml:space="preserve"> (</w:t>
      </w:r>
      <w:r w:rsidR="00FF7678" w:rsidRPr="002F0389">
        <w:rPr>
          <w:bCs/>
          <w:sz w:val="22"/>
          <w:szCs w:val="22"/>
        </w:rPr>
        <w:t>quarenta e cinco</w:t>
      </w:r>
      <w:r w:rsidR="0022342A" w:rsidRPr="002F0389">
        <w:rPr>
          <w:bCs/>
          <w:sz w:val="22"/>
          <w:szCs w:val="22"/>
        </w:rPr>
        <w:t>) mais citados, os quais formarão a lista a ser</w:t>
      </w:r>
      <w:r w:rsidR="000A1289" w:rsidRPr="002F0389">
        <w:rPr>
          <w:bCs/>
          <w:sz w:val="22"/>
          <w:szCs w:val="22"/>
        </w:rPr>
        <w:t xml:space="preserve"> submetida </w:t>
      </w:r>
      <w:r w:rsidR="00EC15CE">
        <w:rPr>
          <w:bCs/>
          <w:sz w:val="22"/>
          <w:szCs w:val="22"/>
        </w:rPr>
        <w:t xml:space="preserve">à </w:t>
      </w:r>
      <w:r w:rsidR="000A1289" w:rsidRPr="002F0389">
        <w:rPr>
          <w:bCs/>
          <w:sz w:val="22"/>
          <w:szCs w:val="22"/>
        </w:rPr>
        <w:t>AT</w:t>
      </w:r>
      <w:r w:rsidR="005660E3" w:rsidRPr="002F0389">
        <w:rPr>
          <w:bCs/>
          <w:sz w:val="22"/>
          <w:szCs w:val="22"/>
        </w:rPr>
        <w:t>;</w:t>
      </w:r>
    </w:p>
    <w:p w:rsidR="00355F6F" w:rsidRDefault="00355F6F" w:rsidP="0073449C">
      <w:pPr>
        <w:spacing w:after="140"/>
        <w:ind w:left="708"/>
        <w:jc w:val="both"/>
        <w:rPr>
          <w:bCs/>
          <w:sz w:val="22"/>
          <w:szCs w:val="22"/>
        </w:rPr>
      </w:pPr>
      <w:r w:rsidRPr="002F0389">
        <w:rPr>
          <w:bCs/>
          <w:sz w:val="22"/>
          <w:szCs w:val="22"/>
        </w:rPr>
        <w:t>VI</w:t>
      </w:r>
      <w:r w:rsidR="00D17F92">
        <w:rPr>
          <w:bCs/>
          <w:sz w:val="22"/>
          <w:szCs w:val="22"/>
        </w:rPr>
        <w:t>-</w:t>
      </w:r>
      <w:r w:rsidR="00C32FF2">
        <w:rPr>
          <w:bCs/>
          <w:sz w:val="22"/>
          <w:szCs w:val="22"/>
        </w:rPr>
        <w:t xml:space="preserve"> </w:t>
      </w:r>
      <w:r w:rsidR="00CA6729">
        <w:rPr>
          <w:bCs/>
          <w:sz w:val="22"/>
          <w:szCs w:val="22"/>
        </w:rPr>
        <w:t>a</w:t>
      </w:r>
      <w:r w:rsidR="00C86B94" w:rsidRPr="002F0389">
        <w:rPr>
          <w:bCs/>
          <w:sz w:val="22"/>
          <w:szCs w:val="22"/>
        </w:rPr>
        <w:t xml:space="preserve"> lista dos indicados </w:t>
      </w:r>
      <w:r w:rsidR="005660E3" w:rsidRPr="002F0389">
        <w:rPr>
          <w:bCs/>
          <w:sz w:val="22"/>
          <w:szCs w:val="22"/>
        </w:rPr>
        <w:t xml:space="preserve">selecionados </w:t>
      </w:r>
      <w:r w:rsidR="00C86B94" w:rsidRPr="002F0389">
        <w:rPr>
          <w:bCs/>
          <w:sz w:val="22"/>
          <w:szCs w:val="22"/>
        </w:rPr>
        <w:t xml:space="preserve">será divulgada para </w:t>
      </w:r>
      <w:r w:rsidR="005660E3" w:rsidRPr="002F0389">
        <w:rPr>
          <w:bCs/>
          <w:sz w:val="22"/>
          <w:szCs w:val="22"/>
        </w:rPr>
        <w:t xml:space="preserve">conhecimento geral e para </w:t>
      </w:r>
      <w:r w:rsidR="00C86B94" w:rsidRPr="002F0389">
        <w:rPr>
          <w:bCs/>
          <w:sz w:val="22"/>
          <w:szCs w:val="22"/>
        </w:rPr>
        <w:t xml:space="preserve">possibilitar </w:t>
      </w:r>
      <w:r w:rsidR="007D1EA7" w:rsidRPr="002F0389">
        <w:rPr>
          <w:bCs/>
          <w:sz w:val="22"/>
          <w:szCs w:val="22"/>
        </w:rPr>
        <w:t>aos</w:t>
      </w:r>
      <w:r w:rsidR="00C86B94" w:rsidRPr="002F0389">
        <w:rPr>
          <w:bCs/>
          <w:sz w:val="22"/>
          <w:szCs w:val="22"/>
        </w:rPr>
        <w:t xml:space="preserve"> que não desejarem dela participar</w:t>
      </w:r>
      <w:r w:rsidR="007D1EA7" w:rsidRPr="002F0389">
        <w:rPr>
          <w:bCs/>
          <w:sz w:val="22"/>
          <w:szCs w:val="22"/>
        </w:rPr>
        <w:t>,</w:t>
      </w:r>
      <w:r w:rsidR="00C47DF4" w:rsidRPr="002F0389">
        <w:rPr>
          <w:bCs/>
          <w:sz w:val="22"/>
          <w:szCs w:val="22"/>
        </w:rPr>
        <w:t xml:space="preserve"> pedirem, temporaneamente</w:t>
      </w:r>
      <w:r w:rsidR="005940CF" w:rsidRPr="002F0389">
        <w:rPr>
          <w:bCs/>
          <w:sz w:val="22"/>
          <w:szCs w:val="22"/>
        </w:rPr>
        <w:t xml:space="preserve">, a exclusão de seus nomes, situação </w:t>
      </w:r>
      <w:r w:rsidR="00EC15CE">
        <w:rPr>
          <w:bCs/>
          <w:sz w:val="22"/>
          <w:szCs w:val="22"/>
        </w:rPr>
        <w:t>em que</w:t>
      </w:r>
      <w:r w:rsidR="005940CF" w:rsidRPr="002F0389">
        <w:rPr>
          <w:bCs/>
          <w:sz w:val="22"/>
          <w:szCs w:val="22"/>
        </w:rPr>
        <w:t xml:space="preserve"> serão substituídos</w:t>
      </w:r>
      <w:r w:rsidR="00B160D1" w:rsidRPr="002F0389">
        <w:rPr>
          <w:bCs/>
          <w:sz w:val="22"/>
          <w:szCs w:val="22"/>
        </w:rPr>
        <w:t>,</w:t>
      </w:r>
      <w:r w:rsidR="00A10C64">
        <w:rPr>
          <w:bCs/>
          <w:sz w:val="22"/>
          <w:szCs w:val="22"/>
        </w:rPr>
        <w:t xml:space="preserve"> </w:t>
      </w:r>
      <w:r w:rsidR="005660E3" w:rsidRPr="002F0389">
        <w:rPr>
          <w:bCs/>
          <w:sz w:val="22"/>
          <w:szCs w:val="22"/>
        </w:rPr>
        <w:t>obedecendo-se o mesmo critério utilizado para</w:t>
      </w:r>
      <w:r w:rsidR="00D17F92">
        <w:rPr>
          <w:bCs/>
          <w:sz w:val="22"/>
          <w:szCs w:val="22"/>
        </w:rPr>
        <w:t xml:space="preserve"> a</w:t>
      </w:r>
      <w:r w:rsidR="005660E3" w:rsidRPr="002F0389">
        <w:rPr>
          <w:bCs/>
          <w:sz w:val="22"/>
          <w:szCs w:val="22"/>
        </w:rPr>
        <w:t xml:space="preserve"> seleção original.</w:t>
      </w:r>
    </w:p>
    <w:p w:rsidR="00161B89" w:rsidRPr="00161B89" w:rsidRDefault="00161B89" w:rsidP="00161B89">
      <w:pPr>
        <w:spacing w:after="140"/>
        <w:jc w:val="both"/>
        <w:rPr>
          <w:bCs/>
          <w:sz w:val="22"/>
          <w:szCs w:val="22"/>
        </w:rPr>
      </w:pPr>
      <w:r w:rsidRPr="007848BE">
        <w:rPr>
          <w:b/>
          <w:i/>
          <w:sz w:val="22"/>
          <w:szCs w:val="22"/>
          <w:lang w:val="de-DE"/>
        </w:rPr>
        <w:t>Parágrafo único</w:t>
      </w:r>
      <w:r>
        <w:rPr>
          <w:b/>
          <w:sz w:val="22"/>
          <w:szCs w:val="22"/>
        </w:rPr>
        <w:t xml:space="preserve">. </w:t>
      </w:r>
      <w:r w:rsidRPr="00161B89">
        <w:rPr>
          <w:sz w:val="22"/>
          <w:szCs w:val="22"/>
        </w:rPr>
        <w:t xml:space="preserve">A participação do Trabalhador Iniciante no processo descrito neste </w:t>
      </w:r>
      <w:r w:rsidRPr="00697EF5">
        <w:rPr>
          <w:sz w:val="22"/>
          <w:szCs w:val="22"/>
        </w:rPr>
        <w:t xml:space="preserve">artigo é </w:t>
      </w:r>
      <w:r w:rsidR="00697EF5">
        <w:rPr>
          <w:sz w:val="22"/>
          <w:szCs w:val="22"/>
        </w:rPr>
        <w:t>facultativa</w:t>
      </w:r>
      <w:r w:rsidRPr="00161B89">
        <w:rPr>
          <w:sz w:val="22"/>
          <w:szCs w:val="22"/>
        </w:rPr>
        <w:t xml:space="preserve">, isto é, </w:t>
      </w:r>
      <w:r>
        <w:rPr>
          <w:sz w:val="22"/>
          <w:szCs w:val="22"/>
        </w:rPr>
        <w:t xml:space="preserve">somente ocorrerá se ele assim o desejar e se sentir apto a proceder </w:t>
      </w:r>
      <w:r w:rsidR="002F22C8">
        <w:rPr>
          <w:sz w:val="22"/>
          <w:szCs w:val="22"/>
        </w:rPr>
        <w:t>às</w:t>
      </w:r>
      <w:r>
        <w:rPr>
          <w:sz w:val="22"/>
          <w:szCs w:val="22"/>
        </w:rPr>
        <w:t xml:space="preserve"> escolhas previstas. </w:t>
      </w:r>
    </w:p>
    <w:p w:rsidR="00FB23D0" w:rsidRPr="002F0389" w:rsidRDefault="007E6341" w:rsidP="0073449C">
      <w:pPr>
        <w:spacing w:after="140"/>
        <w:jc w:val="both"/>
        <w:rPr>
          <w:sz w:val="22"/>
          <w:szCs w:val="22"/>
        </w:rPr>
      </w:pPr>
      <w:r w:rsidRPr="002F0389">
        <w:rPr>
          <w:b/>
          <w:sz w:val="22"/>
          <w:szCs w:val="22"/>
        </w:rPr>
        <w:t>Art. 1</w:t>
      </w:r>
      <w:r w:rsidR="000E671A" w:rsidRPr="002F0389">
        <w:rPr>
          <w:b/>
          <w:sz w:val="22"/>
          <w:szCs w:val="22"/>
        </w:rPr>
        <w:t>7</w:t>
      </w:r>
      <w:r w:rsidR="00F3548D">
        <w:rPr>
          <w:b/>
          <w:sz w:val="22"/>
          <w:szCs w:val="22"/>
        </w:rPr>
        <w:t xml:space="preserve">. </w:t>
      </w:r>
      <w:r w:rsidRPr="002F0389">
        <w:rPr>
          <w:sz w:val="22"/>
          <w:szCs w:val="22"/>
        </w:rPr>
        <w:t>Durante a AT para a efetivação da escolha</w:t>
      </w:r>
      <w:r w:rsidR="00AE6D1D" w:rsidRPr="002F0389">
        <w:rPr>
          <w:sz w:val="22"/>
          <w:szCs w:val="22"/>
        </w:rPr>
        <w:t>,</w:t>
      </w:r>
      <w:r w:rsidRPr="002F0389">
        <w:rPr>
          <w:sz w:val="22"/>
          <w:szCs w:val="22"/>
        </w:rPr>
        <w:t xml:space="preserve"> a lista previamente preparada será disponibilizada para todos os presentes e será propiciado tempo para que </w:t>
      </w:r>
      <w:r w:rsidR="00D30EC0" w:rsidRPr="002F0389">
        <w:rPr>
          <w:sz w:val="22"/>
          <w:szCs w:val="22"/>
        </w:rPr>
        <w:t>es</w:t>
      </w:r>
      <w:r w:rsidRPr="002F0389">
        <w:rPr>
          <w:sz w:val="22"/>
          <w:szCs w:val="22"/>
        </w:rPr>
        <w:t>tes troquem impressões, entre si, a respeito dos nomes</w:t>
      </w:r>
      <w:r w:rsidR="007B317E" w:rsidRPr="002F0389">
        <w:rPr>
          <w:sz w:val="22"/>
          <w:szCs w:val="22"/>
        </w:rPr>
        <w:t>.</w:t>
      </w:r>
    </w:p>
    <w:p w:rsidR="007B317E" w:rsidRPr="002F0389" w:rsidRDefault="007B317E" w:rsidP="0073449C">
      <w:pPr>
        <w:spacing w:after="140"/>
        <w:jc w:val="both"/>
        <w:rPr>
          <w:sz w:val="22"/>
          <w:szCs w:val="22"/>
        </w:rPr>
      </w:pPr>
      <w:r w:rsidRPr="002F0389">
        <w:rPr>
          <w:b/>
          <w:sz w:val="22"/>
          <w:szCs w:val="22"/>
        </w:rPr>
        <w:t xml:space="preserve">Art. </w:t>
      </w:r>
      <w:r w:rsidR="00F85978" w:rsidRPr="002F0389">
        <w:rPr>
          <w:b/>
          <w:sz w:val="22"/>
          <w:szCs w:val="22"/>
        </w:rPr>
        <w:t>1</w:t>
      </w:r>
      <w:r w:rsidR="000E671A" w:rsidRPr="002F0389">
        <w:rPr>
          <w:b/>
          <w:sz w:val="22"/>
          <w:szCs w:val="22"/>
        </w:rPr>
        <w:t>8</w:t>
      </w:r>
      <w:r w:rsidR="00F3548D">
        <w:rPr>
          <w:b/>
          <w:sz w:val="22"/>
          <w:szCs w:val="22"/>
        </w:rPr>
        <w:t xml:space="preserve">. </w:t>
      </w:r>
      <w:r w:rsidRPr="002F0389">
        <w:rPr>
          <w:sz w:val="22"/>
          <w:szCs w:val="22"/>
        </w:rPr>
        <w:t>Cada membro presente</w:t>
      </w:r>
      <w:r w:rsidR="00B160D1" w:rsidRPr="002F0389">
        <w:rPr>
          <w:sz w:val="22"/>
          <w:szCs w:val="22"/>
        </w:rPr>
        <w:t xml:space="preserve"> na AT</w:t>
      </w:r>
      <w:r w:rsidRPr="002F0389">
        <w:rPr>
          <w:sz w:val="22"/>
          <w:szCs w:val="22"/>
        </w:rPr>
        <w:t xml:space="preserve"> será</w:t>
      </w:r>
      <w:r w:rsidR="00B160D1" w:rsidRPr="002F0389">
        <w:rPr>
          <w:sz w:val="22"/>
          <w:szCs w:val="22"/>
        </w:rPr>
        <w:t xml:space="preserve"> então</w:t>
      </w:r>
      <w:r w:rsidR="00596EB9">
        <w:rPr>
          <w:sz w:val="22"/>
          <w:szCs w:val="22"/>
        </w:rPr>
        <w:t xml:space="preserve"> </w:t>
      </w:r>
      <w:r w:rsidRPr="002F0389">
        <w:rPr>
          <w:sz w:val="22"/>
          <w:szCs w:val="22"/>
        </w:rPr>
        <w:t xml:space="preserve">convidado a </w:t>
      </w:r>
      <w:r w:rsidR="00B160D1" w:rsidRPr="002F0389">
        <w:rPr>
          <w:sz w:val="22"/>
          <w:szCs w:val="22"/>
        </w:rPr>
        <w:t>indicar</w:t>
      </w:r>
      <w:r w:rsidRPr="002F0389">
        <w:rPr>
          <w:sz w:val="22"/>
          <w:szCs w:val="22"/>
        </w:rPr>
        <w:t xml:space="preserve">, entre os constantes da lista prévia, </w:t>
      </w:r>
      <w:r w:rsidR="00B160D1" w:rsidRPr="002F0389">
        <w:rPr>
          <w:sz w:val="22"/>
          <w:szCs w:val="22"/>
        </w:rPr>
        <w:t xml:space="preserve">os 18 (dezoito) </w:t>
      </w:r>
      <w:r w:rsidR="002E51EF">
        <w:rPr>
          <w:sz w:val="22"/>
          <w:szCs w:val="22"/>
        </w:rPr>
        <w:t xml:space="preserve">diferentes </w:t>
      </w:r>
      <w:r w:rsidR="00B160D1" w:rsidRPr="002F0389">
        <w:rPr>
          <w:sz w:val="22"/>
          <w:szCs w:val="22"/>
        </w:rPr>
        <w:t xml:space="preserve">nomes que </w:t>
      </w:r>
      <w:r w:rsidR="00943E51" w:rsidRPr="002F0389">
        <w:rPr>
          <w:sz w:val="22"/>
          <w:szCs w:val="22"/>
        </w:rPr>
        <w:t>integrarão o CR n</w:t>
      </w:r>
      <w:r w:rsidR="00EC15CE">
        <w:rPr>
          <w:sz w:val="22"/>
          <w:szCs w:val="22"/>
        </w:rPr>
        <w:t>o</w:t>
      </w:r>
      <w:r w:rsidR="00943E51" w:rsidRPr="002F0389">
        <w:rPr>
          <w:sz w:val="22"/>
          <w:szCs w:val="22"/>
        </w:rPr>
        <w:t xml:space="preserve"> período </w:t>
      </w:r>
      <w:r w:rsidR="00EC15CE" w:rsidRPr="002F0389">
        <w:rPr>
          <w:sz w:val="22"/>
          <w:szCs w:val="22"/>
        </w:rPr>
        <w:t>subseq</w:t>
      </w:r>
      <w:r w:rsidR="00F3548D">
        <w:rPr>
          <w:sz w:val="22"/>
          <w:szCs w:val="22"/>
        </w:rPr>
        <w:t>u</w:t>
      </w:r>
      <w:r w:rsidR="00EC15CE" w:rsidRPr="002F0389">
        <w:rPr>
          <w:sz w:val="22"/>
          <w:szCs w:val="22"/>
        </w:rPr>
        <w:t>ente</w:t>
      </w:r>
      <w:r w:rsidR="00EC15CE">
        <w:rPr>
          <w:sz w:val="22"/>
          <w:szCs w:val="22"/>
        </w:rPr>
        <w:t>.</w:t>
      </w:r>
    </w:p>
    <w:p w:rsidR="007B317E" w:rsidRPr="002F0389" w:rsidRDefault="007B317E" w:rsidP="0073449C">
      <w:pPr>
        <w:spacing w:after="140"/>
        <w:jc w:val="both"/>
        <w:rPr>
          <w:sz w:val="22"/>
          <w:szCs w:val="22"/>
        </w:rPr>
      </w:pPr>
      <w:r w:rsidRPr="002F0389">
        <w:rPr>
          <w:b/>
          <w:sz w:val="22"/>
          <w:szCs w:val="22"/>
        </w:rPr>
        <w:t xml:space="preserve">Art. </w:t>
      </w:r>
      <w:r w:rsidR="00F85978" w:rsidRPr="002F0389">
        <w:rPr>
          <w:b/>
          <w:sz w:val="22"/>
          <w:szCs w:val="22"/>
        </w:rPr>
        <w:t>1</w:t>
      </w:r>
      <w:r w:rsidR="000E671A" w:rsidRPr="002F0389">
        <w:rPr>
          <w:b/>
          <w:sz w:val="22"/>
          <w:szCs w:val="22"/>
        </w:rPr>
        <w:t>9</w:t>
      </w:r>
      <w:r w:rsidR="00F3548D">
        <w:rPr>
          <w:b/>
          <w:sz w:val="22"/>
          <w:szCs w:val="22"/>
        </w:rPr>
        <w:t xml:space="preserve">. </w:t>
      </w:r>
      <w:r w:rsidRPr="002F0389">
        <w:rPr>
          <w:sz w:val="22"/>
          <w:szCs w:val="22"/>
        </w:rPr>
        <w:t xml:space="preserve">Os nomes mais citados, até o número de </w:t>
      </w:r>
      <w:r w:rsidR="00943E51" w:rsidRPr="002F0389">
        <w:rPr>
          <w:sz w:val="22"/>
          <w:szCs w:val="22"/>
        </w:rPr>
        <w:t>18 (dezoito)</w:t>
      </w:r>
      <w:r w:rsidRPr="002F0389">
        <w:rPr>
          <w:sz w:val="22"/>
          <w:szCs w:val="22"/>
        </w:rPr>
        <w:t>, serão considerados eleitos para compor o CR</w:t>
      </w:r>
      <w:r w:rsidR="00527A88">
        <w:rPr>
          <w:sz w:val="22"/>
          <w:szCs w:val="22"/>
        </w:rPr>
        <w:t>.</w:t>
      </w:r>
    </w:p>
    <w:p w:rsidR="00897E47" w:rsidRPr="002F0389" w:rsidRDefault="00897E47" w:rsidP="0073449C">
      <w:pPr>
        <w:spacing w:after="140"/>
        <w:jc w:val="both"/>
        <w:rPr>
          <w:sz w:val="22"/>
          <w:szCs w:val="22"/>
        </w:rPr>
      </w:pPr>
      <w:r w:rsidRPr="002F0389">
        <w:rPr>
          <w:b/>
          <w:sz w:val="22"/>
          <w:szCs w:val="22"/>
          <w:lang w:val="de-DE"/>
        </w:rPr>
        <w:t>§ 1</w:t>
      </w:r>
      <w:r w:rsidRPr="002F0389">
        <w:rPr>
          <w:sz w:val="22"/>
          <w:szCs w:val="22"/>
        </w:rPr>
        <w:t>º</w:t>
      </w:r>
      <w:r w:rsidR="00510133">
        <w:rPr>
          <w:sz w:val="22"/>
          <w:szCs w:val="22"/>
        </w:rPr>
        <w:t>.</w:t>
      </w:r>
      <w:r w:rsidRPr="002F0389">
        <w:rPr>
          <w:sz w:val="22"/>
          <w:szCs w:val="22"/>
        </w:rPr>
        <w:t xml:space="preserve"> Os demais </w:t>
      </w:r>
      <w:r w:rsidR="00EC15CE">
        <w:rPr>
          <w:sz w:val="22"/>
          <w:szCs w:val="22"/>
        </w:rPr>
        <w:t xml:space="preserve">nomes da lista </w:t>
      </w:r>
      <w:r w:rsidRPr="002F0389">
        <w:rPr>
          <w:sz w:val="22"/>
          <w:szCs w:val="22"/>
        </w:rPr>
        <w:t xml:space="preserve">serão considerados suplentes, </w:t>
      </w:r>
      <w:r w:rsidR="00EC15CE">
        <w:rPr>
          <w:sz w:val="22"/>
          <w:szCs w:val="22"/>
        </w:rPr>
        <w:t>os quais serão ordenados tendo-se em conta a</w:t>
      </w:r>
      <w:r w:rsidRPr="002F0389">
        <w:rPr>
          <w:sz w:val="22"/>
          <w:szCs w:val="22"/>
        </w:rPr>
        <w:t xml:space="preserve"> quantidade de </w:t>
      </w:r>
      <w:r w:rsidR="00EC15CE">
        <w:rPr>
          <w:sz w:val="22"/>
          <w:szCs w:val="22"/>
        </w:rPr>
        <w:t>citações</w:t>
      </w:r>
      <w:r w:rsidRPr="002F0389">
        <w:rPr>
          <w:sz w:val="22"/>
          <w:szCs w:val="22"/>
        </w:rPr>
        <w:t xml:space="preserve"> que receberam</w:t>
      </w:r>
      <w:r w:rsidR="00CA6729">
        <w:rPr>
          <w:sz w:val="22"/>
          <w:szCs w:val="22"/>
        </w:rPr>
        <w:t>.</w:t>
      </w:r>
    </w:p>
    <w:p w:rsidR="009333FE" w:rsidRPr="002F0389" w:rsidRDefault="00897E47" w:rsidP="0073449C">
      <w:pPr>
        <w:spacing w:after="140"/>
        <w:jc w:val="both"/>
        <w:rPr>
          <w:sz w:val="22"/>
          <w:szCs w:val="22"/>
        </w:rPr>
      </w:pPr>
      <w:r w:rsidRPr="002F0389">
        <w:rPr>
          <w:b/>
          <w:sz w:val="22"/>
          <w:szCs w:val="22"/>
          <w:lang w:val="de-DE"/>
        </w:rPr>
        <w:t>§ 2</w:t>
      </w:r>
      <w:r w:rsidRPr="002F0389">
        <w:rPr>
          <w:sz w:val="22"/>
          <w:szCs w:val="22"/>
        </w:rPr>
        <w:t>º</w:t>
      </w:r>
      <w:r w:rsidR="00510133">
        <w:rPr>
          <w:sz w:val="22"/>
          <w:szCs w:val="22"/>
        </w:rPr>
        <w:t>.</w:t>
      </w:r>
      <w:r w:rsidRPr="002F0389">
        <w:rPr>
          <w:sz w:val="22"/>
          <w:szCs w:val="22"/>
        </w:rPr>
        <w:t xml:space="preserve"> Em situações de </w:t>
      </w:r>
      <w:r w:rsidR="004324D5">
        <w:rPr>
          <w:sz w:val="22"/>
          <w:szCs w:val="22"/>
        </w:rPr>
        <w:t>empates</w:t>
      </w:r>
      <w:r w:rsidRPr="002F0389">
        <w:rPr>
          <w:sz w:val="22"/>
          <w:szCs w:val="22"/>
        </w:rPr>
        <w:t xml:space="preserve"> na ordenação de titulares ou de suplentes, o critério de desempate será </w:t>
      </w:r>
      <w:r w:rsidR="00163FFF" w:rsidRPr="002F0389">
        <w:rPr>
          <w:sz w:val="22"/>
          <w:szCs w:val="22"/>
        </w:rPr>
        <w:t>o tempo como trabalhador da FAK, conforme registros institucionais</w:t>
      </w:r>
      <w:r w:rsidRPr="002F0389">
        <w:rPr>
          <w:sz w:val="22"/>
          <w:szCs w:val="22"/>
        </w:rPr>
        <w:t>.</w:t>
      </w:r>
    </w:p>
    <w:p w:rsidR="00897E47" w:rsidRPr="002F0389" w:rsidRDefault="00897E47" w:rsidP="0073449C">
      <w:pPr>
        <w:spacing w:after="140"/>
        <w:ind w:left="45"/>
        <w:jc w:val="both"/>
        <w:rPr>
          <w:sz w:val="22"/>
          <w:szCs w:val="22"/>
        </w:rPr>
      </w:pPr>
      <w:r w:rsidRPr="002F0389">
        <w:rPr>
          <w:b/>
          <w:sz w:val="22"/>
          <w:szCs w:val="22"/>
        </w:rPr>
        <w:t xml:space="preserve">Art. </w:t>
      </w:r>
      <w:r w:rsidR="000E671A" w:rsidRPr="002F0389">
        <w:rPr>
          <w:b/>
          <w:sz w:val="22"/>
          <w:szCs w:val="22"/>
        </w:rPr>
        <w:t>20</w:t>
      </w:r>
      <w:r w:rsidR="00F3548D">
        <w:rPr>
          <w:b/>
          <w:sz w:val="22"/>
          <w:szCs w:val="22"/>
        </w:rPr>
        <w:t>.</w:t>
      </w:r>
      <w:r w:rsidR="00596EB9">
        <w:rPr>
          <w:b/>
          <w:sz w:val="22"/>
          <w:szCs w:val="22"/>
        </w:rPr>
        <w:t xml:space="preserve"> </w:t>
      </w:r>
      <w:r w:rsidR="00A363D2" w:rsidRPr="002F0389">
        <w:rPr>
          <w:sz w:val="22"/>
          <w:szCs w:val="22"/>
        </w:rPr>
        <w:t xml:space="preserve">A </w:t>
      </w:r>
      <w:r w:rsidR="00A363D2" w:rsidRPr="002F0389">
        <w:rPr>
          <w:bCs/>
          <w:sz w:val="22"/>
          <w:szCs w:val="22"/>
        </w:rPr>
        <w:t>AT</w:t>
      </w:r>
      <w:r w:rsidR="00A363D2" w:rsidRPr="002F0389">
        <w:rPr>
          <w:sz w:val="22"/>
          <w:szCs w:val="22"/>
        </w:rPr>
        <w:t xml:space="preserve"> será </w:t>
      </w:r>
      <w:r w:rsidRPr="002F0389">
        <w:rPr>
          <w:sz w:val="22"/>
          <w:szCs w:val="22"/>
        </w:rPr>
        <w:t xml:space="preserve">conduzida por quem estiver dirigindo o CD e será secretariada </w:t>
      </w:r>
      <w:r w:rsidR="00AC3156" w:rsidRPr="002F0389">
        <w:rPr>
          <w:sz w:val="22"/>
          <w:szCs w:val="22"/>
        </w:rPr>
        <w:t xml:space="preserve">por quem </w:t>
      </w:r>
      <w:r w:rsidRPr="002F0389">
        <w:rPr>
          <w:sz w:val="22"/>
          <w:szCs w:val="22"/>
        </w:rPr>
        <w:t>estiver desempenhando essa função junto ao CR.</w:t>
      </w:r>
    </w:p>
    <w:p w:rsidR="00897E47" w:rsidRPr="002F0389" w:rsidRDefault="00897E47" w:rsidP="0073449C">
      <w:pPr>
        <w:spacing w:after="140"/>
        <w:ind w:left="45"/>
        <w:jc w:val="both"/>
        <w:rPr>
          <w:sz w:val="22"/>
          <w:szCs w:val="22"/>
        </w:rPr>
      </w:pPr>
      <w:r w:rsidRPr="002F0389">
        <w:rPr>
          <w:b/>
          <w:sz w:val="22"/>
          <w:szCs w:val="22"/>
        </w:rPr>
        <w:t xml:space="preserve">Art. </w:t>
      </w:r>
      <w:r w:rsidR="000E671A" w:rsidRPr="002F0389">
        <w:rPr>
          <w:b/>
          <w:sz w:val="22"/>
          <w:szCs w:val="22"/>
        </w:rPr>
        <w:t>21</w:t>
      </w:r>
      <w:r w:rsidR="008E3FDB">
        <w:rPr>
          <w:b/>
          <w:sz w:val="22"/>
          <w:szCs w:val="22"/>
        </w:rPr>
        <w:t>.</w:t>
      </w:r>
      <w:r w:rsidRPr="002F0389">
        <w:rPr>
          <w:sz w:val="22"/>
          <w:szCs w:val="22"/>
        </w:rPr>
        <w:t xml:space="preserve"> Para cada reunião da AT</w:t>
      </w:r>
      <w:r w:rsidR="00EC15CE">
        <w:rPr>
          <w:sz w:val="22"/>
          <w:szCs w:val="22"/>
        </w:rPr>
        <w:t xml:space="preserve">, </w:t>
      </w:r>
      <w:r w:rsidRPr="002F0389">
        <w:rPr>
          <w:sz w:val="22"/>
          <w:szCs w:val="22"/>
        </w:rPr>
        <w:t xml:space="preserve">será designada, entre os membros do CR, uma comissão para </w:t>
      </w:r>
      <w:r w:rsidR="00D30EC0" w:rsidRPr="002F0389">
        <w:rPr>
          <w:sz w:val="22"/>
          <w:szCs w:val="22"/>
        </w:rPr>
        <w:t>organizar as</w:t>
      </w:r>
      <w:r w:rsidRPr="002F0389">
        <w:rPr>
          <w:sz w:val="22"/>
          <w:szCs w:val="22"/>
        </w:rPr>
        <w:t xml:space="preserve"> providências cabíveis em relação ao assunto.</w:t>
      </w:r>
    </w:p>
    <w:p w:rsidR="002649C7" w:rsidRPr="002F0389" w:rsidRDefault="002649C7" w:rsidP="0073449C">
      <w:pPr>
        <w:spacing w:after="140"/>
        <w:jc w:val="both"/>
        <w:rPr>
          <w:sz w:val="22"/>
          <w:szCs w:val="22"/>
        </w:rPr>
      </w:pPr>
      <w:r w:rsidRPr="002F0389">
        <w:rPr>
          <w:b/>
          <w:sz w:val="22"/>
          <w:szCs w:val="22"/>
        </w:rPr>
        <w:t>Art</w:t>
      </w:r>
      <w:r w:rsidRPr="002F0389">
        <w:rPr>
          <w:sz w:val="22"/>
          <w:szCs w:val="22"/>
        </w:rPr>
        <w:t xml:space="preserve">. </w:t>
      </w:r>
      <w:r w:rsidR="00DE67A8" w:rsidRPr="002F0389">
        <w:rPr>
          <w:b/>
          <w:sz w:val="22"/>
          <w:szCs w:val="22"/>
        </w:rPr>
        <w:t>2</w:t>
      </w:r>
      <w:r w:rsidR="000E671A" w:rsidRPr="002F0389">
        <w:rPr>
          <w:b/>
          <w:sz w:val="22"/>
          <w:szCs w:val="22"/>
        </w:rPr>
        <w:t>2</w:t>
      </w:r>
      <w:r w:rsidR="008E3FDB">
        <w:rPr>
          <w:b/>
          <w:sz w:val="22"/>
          <w:szCs w:val="22"/>
        </w:rPr>
        <w:t xml:space="preserve">. </w:t>
      </w:r>
      <w:r w:rsidRPr="002F0389">
        <w:rPr>
          <w:sz w:val="22"/>
          <w:szCs w:val="22"/>
        </w:rPr>
        <w:t xml:space="preserve">A reunião para </w:t>
      </w:r>
      <w:r w:rsidR="00097E97" w:rsidRPr="002F0389">
        <w:rPr>
          <w:sz w:val="22"/>
          <w:szCs w:val="22"/>
        </w:rPr>
        <w:t>a escolha dos membros</w:t>
      </w:r>
      <w:r w:rsidRPr="002F0389">
        <w:rPr>
          <w:sz w:val="22"/>
          <w:szCs w:val="22"/>
        </w:rPr>
        <w:t xml:space="preserve"> do CR ocorrerá nos primeiros 15 </w:t>
      </w:r>
      <w:r w:rsidR="00355F6F" w:rsidRPr="002F0389">
        <w:rPr>
          <w:sz w:val="22"/>
          <w:szCs w:val="22"/>
        </w:rPr>
        <w:t xml:space="preserve">(quinze) </w:t>
      </w:r>
      <w:r w:rsidRPr="002F0389">
        <w:rPr>
          <w:sz w:val="22"/>
          <w:szCs w:val="22"/>
        </w:rPr>
        <w:t>dias do mês de dezembro do ano no qual devam ocorrer tais eleições.</w:t>
      </w:r>
    </w:p>
    <w:p w:rsidR="002649C7" w:rsidRPr="002F0389" w:rsidRDefault="007848BE" w:rsidP="0073449C">
      <w:pPr>
        <w:spacing w:after="140"/>
        <w:jc w:val="both"/>
        <w:rPr>
          <w:b/>
          <w:sz w:val="22"/>
          <w:szCs w:val="22"/>
        </w:rPr>
      </w:pPr>
      <w:r w:rsidRPr="007848BE">
        <w:rPr>
          <w:b/>
          <w:i/>
          <w:sz w:val="22"/>
          <w:szCs w:val="22"/>
          <w:lang w:val="de-DE"/>
        </w:rPr>
        <w:t>Parágrafo único</w:t>
      </w:r>
      <w:r w:rsidR="004C0AF0">
        <w:rPr>
          <w:b/>
          <w:sz w:val="22"/>
          <w:szCs w:val="22"/>
        </w:rPr>
        <w:t>.</w:t>
      </w:r>
      <w:r w:rsidR="008E3FDB" w:rsidRPr="008E3FDB">
        <w:rPr>
          <w:bCs/>
          <w:sz w:val="22"/>
          <w:szCs w:val="22"/>
        </w:rPr>
        <w:t xml:space="preserve"> </w:t>
      </w:r>
      <w:r w:rsidR="008E3FDB" w:rsidRPr="002F0389">
        <w:rPr>
          <w:bCs/>
          <w:sz w:val="22"/>
          <w:szCs w:val="22"/>
        </w:rPr>
        <w:t xml:space="preserve">Concluídas as eleições previstas no </w:t>
      </w:r>
      <w:r w:rsidR="008E3FDB" w:rsidRPr="00EC15CE">
        <w:rPr>
          <w:bCs/>
          <w:i/>
          <w:sz w:val="22"/>
          <w:szCs w:val="22"/>
        </w:rPr>
        <w:t>caput</w:t>
      </w:r>
      <w:r w:rsidR="008E3FDB" w:rsidRPr="002F0389">
        <w:rPr>
          <w:bCs/>
          <w:sz w:val="22"/>
          <w:szCs w:val="22"/>
        </w:rPr>
        <w:t xml:space="preserve"> deste artigo, o Presidente da AT convocará os novos membros do CR </w:t>
      </w:r>
      <w:r w:rsidR="008E3FDB">
        <w:rPr>
          <w:bCs/>
          <w:sz w:val="22"/>
          <w:szCs w:val="22"/>
        </w:rPr>
        <w:t xml:space="preserve">para reunião em que </w:t>
      </w:r>
      <w:r w:rsidR="008E3FDB" w:rsidRPr="002F0389">
        <w:rPr>
          <w:bCs/>
          <w:sz w:val="22"/>
          <w:szCs w:val="22"/>
        </w:rPr>
        <w:t>ele</w:t>
      </w:r>
      <w:r w:rsidR="008E3FDB">
        <w:rPr>
          <w:bCs/>
          <w:sz w:val="22"/>
          <w:szCs w:val="22"/>
        </w:rPr>
        <w:t>ger-se-</w:t>
      </w:r>
      <w:r w:rsidR="008E3FDB" w:rsidRPr="002F0389">
        <w:rPr>
          <w:bCs/>
          <w:sz w:val="22"/>
          <w:szCs w:val="22"/>
        </w:rPr>
        <w:t>ã</w:t>
      </w:r>
      <w:r w:rsidR="008E3FDB">
        <w:rPr>
          <w:bCs/>
          <w:sz w:val="22"/>
          <w:szCs w:val="22"/>
        </w:rPr>
        <w:t xml:space="preserve">o </w:t>
      </w:r>
      <w:r w:rsidR="008E3FDB" w:rsidRPr="002F0389">
        <w:rPr>
          <w:bCs/>
          <w:sz w:val="22"/>
          <w:szCs w:val="22"/>
        </w:rPr>
        <w:t>os novos membros do CD</w:t>
      </w:r>
      <w:r w:rsidR="008E3FDB">
        <w:rPr>
          <w:bCs/>
          <w:sz w:val="22"/>
          <w:szCs w:val="22"/>
        </w:rPr>
        <w:t>, a qual</w:t>
      </w:r>
      <w:r w:rsidR="008E3FDB" w:rsidRPr="002F0389">
        <w:rPr>
          <w:bCs/>
          <w:sz w:val="22"/>
          <w:szCs w:val="22"/>
        </w:rPr>
        <w:t xml:space="preserve"> deverá </w:t>
      </w:r>
      <w:r w:rsidR="006C7180" w:rsidRPr="002F0389">
        <w:rPr>
          <w:bCs/>
          <w:sz w:val="22"/>
          <w:szCs w:val="22"/>
        </w:rPr>
        <w:t>ocorrer</w:t>
      </w:r>
      <w:r w:rsidR="009B2B26" w:rsidRPr="002F0389">
        <w:rPr>
          <w:bCs/>
          <w:sz w:val="22"/>
          <w:szCs w:val="22"/>
        </w:rPr>
        <w:t xml:space="preserve"> no dia seguinte</w:t>
      </w:r>
      <w:r w:rsidR="00C47EF2" w:rsidRPr="002F0389">
        <w:rPr>
          <w:bCs/>
          <w:sz w:val="22"/>
          <w:szCs w:val="22"/>
        </w:rPr>
        <w:t>, como continuidade da</w:t>
      </w:r>
      <w:r w:rsidR="006C7180" w:rsidRPr="002F0389">
        <w:rPr>
          <w:bCs/>
          <w:sz w:val="22"/>
          <w:szCs w:val="22"/>
        </w:rPr>
        <w:t xml:space="preserve"> AT</w:t>
      </w:r>
      <w:r w:rsidR="00C47EF2" w:rsidRPr="002F0389">
        <w:rPr>
          <w:bCs/>
          <w:sz w:val="22"/>
          <w:szCs w:val="22"/>
        </w:rPr>
        <w:t>, de forma a permitir tempo para reflexão sobre os compromissos institucionais que cabem aos membros do CD.</w:t>
      </w:r>
    </w:p>
    <w:p w:rsidR="00D67BDA" w:rsidRPr="002F0389" w:rsidRDefault="00D67BDA" w:rsidP="0073449C">
      <w:pPr>
        <w:spacing w:after="140"/>
        <w:rPr>
          <w:sz w:val="22"/>
          <w:szCs w:val="22"/>
        </w:rPr>
      </w:pPr>
    </w:p>
    <w:p w:rsidR="002649C7" w:rsidRPr="002F0389" w:rsidRDefault="001D184A" w:rsidP="0073449C">
      <w:pPr>
        <w:pStyle w:val="Ttulo1"/>
        <w:tabs>
          <w:tab w:val="left" w:pos="1640"/>
        </w:tabs>
        <w:spacing w:after="140"/>
        <w:jc w:val="center"/>
        <w:rPr>
          <w:sz w:val="22"/>
          <w:szCs w:val="22"/>
        </w:rPr>
      </w:pPr>
      <w:r w:rsidRPr="002F0389">
        <w:rPr>
          <w:bCs w:val="0"/>
          <w:sz w:val="22"/>
          <w:szCs w:val="22"/>
        </w:rPr>
        <w:t>SEÇÃO</w:t>
      </w:r>
      <w:r w:rsidR="00664683">
        <w:rPr>
          <w:bCs w:val="0"/>
          <w:sz w:val="22"/>
          <w:szCs w:val="22"/>
        </w:rPr>
        <w:t xml:space="preserve"> </w:t>
      </w:r>
      <w:r w:rsidRPr="002F0389">
        <w:rPr>
          <w:sz w:val="22"/>
          <w:szCs w:val="22"/>
        </w:rPr>
        <w:t>VIII</w:t>
      </w:r>
      <w:r w:rsidR="002649C7" w:rsidRPr="002F0389">
        <w:rPr>
          <w:sz w:val="22"/>
          <w:szCs w:val="22"/>
        </w:rPr>
        <w:t>– DO CONSELHO DE REPRESENTANTES</w:t>
      </w:r>
      <w:r w:rsidR="000D5BCC" w:rsidRPr="002F0389">
        <w:rPr>
          <w:sz w:val="22"/>
          <w:szCs w:val="22"/>
        </w:rPr>
        <w:t xml:space="preserve"> (CR)</w:t>
      </w:r>
    </w:p>
    <w:p w:rsidR="00B16496" w:rsidRPr="002F0389" w:rsidRDefault="00B16496" w:rsidP="0073449C">
      <w:pPr>
        <w:spacing w:after="140"/>
        <w:jc w:val="both"/>
        <w:rPr>
          <w:sz w:val="22"/>
          <w:szCs w:val="22"/>
        </w:rPr>
      </w:pPr>
      <w:r w:rsidRPr="002F0389">
        <w:rPr>
          <w:b/>
          <w:sz w:val="22"/>
          <w:szCs w:val="22"/>
        </w:rPr>
        <w:t>Art. 2</w:t>
      </w:r>
      <w:r w:rsidR="000E671A" w:rsidRPr="002F0389">
        <w:rPr>
          <w:b/>
          <w:sz w:val="22"/>
          <w:szCs w:val="22"/>
        </w:rPr>
        <w:t>3</w:t>
      </w:r>
      <w:r w:rsidR="008E3FDB">
        <w:rPr>
          <w:b/>
          <w:sz w:val="22"/>
          <w:szCs w:val="22"/>
        </w:rPr>
        <w:t>.</w:t>
      </w:r>
      <w:r w:rsidR="00596EB9">
        <w:rPr>
          <w:b/>
          <w:sz w:val="22"/>
          <w:szCs w:val="22"/>
        </w:rPr>
        <w:t xml:space="preserve"> </w:t>
      </w:r>
      <w:r w:rsidR="00D807A6" w:rsidRPr="002F0389">
        <w:rPr>
          <w:sz w:val="22"/>
          <w:szCs w:val="22"/>
        </w:rPr>
        <w:t>Os membros do CR,</w:t>
      </w:r>
      <w:r w:rsidR="00596EB9">
        <w:rPr>
          <w:sz w:val="22"/>
          <w:szCs w:val="22"/>
        </w:rPr>
        <w:t xml:space="preserve"> </w:t>
      </w:r>
      <w:r w:rsidR="00D807A6" w:rsidRPr="002F0389">
        <w:rPr>
          <w:bCs/>
          <w:sz w:val="22"/>
          <w:szCs w:val="22"/>
        </w:rPr>
        <w:t>embora representando os Trabalhadores Efetivos, exercerão suas atividades obedecendo à própria consciência</w:t>
      </w:r>
      <w:r w:rsidR="00EC15CE">
        <w:rPr>
          <w:bCs/>
          <w:sz w:val="22"/>
          <w:szCs w:val="22"/>
        </w:rPr>
        <w:t>,</w:t>
      </w:r>
      <w:r w:rsidR="00D807A6" w:rsidRPr="002F0389">
        <w:rPr>
          <w:bCs/>
          <w:sz w:val="22"/>
          <w:szCs w:val="22"/>
        </w:rPr>
        <w:t xml:space="preserve"> e não como porta-vozes daqueles que os escolheram.</w:t>
      </w:r>
    </w:p>
    <w:p w:rsidR="00B16496" w:rsidRPr="002F0389" w:rsidRDefault="00D807A6" w:rsidP="0073449C">
      <w:pPr>
        <w:spacing w:after="140"/>
        <w:jc w:val="both"/>
        <w:rPr>
          <w:bCs/>
          <w:sz w:val="22"/>
          <w:szCs w:val="22"/>
        </w:rPr>
      </w:pPr>
      <w:r w:rsidRPr="002F0389">
        <w:rPr>
          <w:b/>
          <w:sz w:val="22"/>
          <w:szCs w:val="22"/>
        </w:rPr>
        <w:t>Art. 2</w:t>
      </w:r>
      <w:r w:rsidR="000E671A" w:rsidRPr="002F0389">
        <w:rPr>
          <w:b/>
          <w:sz w:val="22"/>
          <w:szCs w:val="22"/>
        </w:rPr>
        <w:t>4</w:t>
      </w:r>
      <w:r w:rsidR="008E3FDB">
        <w:rPr>
          <w:b/>
          <w:sz w:val="22"/>
          <w:szCs w:val="22"/>
        </w:rPr>
        <w:t xml:space="preserve">. </w:t>
      </w:r>
      <w:r w:rsidR="00AE5DF3" w:rsidRPr="002F0389">
        <w:rPr>
          <w:sz w:val="22"/>
          <w:szCs w:val="22"/>
        </w:rPr>
        <w:t xml:space="preserve">Compete ao CR, </w:t>
      </w:r>
      <w:r w:rsidRPr="002F0389">
        <w:rPr>
          <w:sz w:val="22"/>
          <w:szCs w:val="22"/>
        </w:rPr>
        <w:t xml:space="preserve">de forma geral, </w:t>
      </w:r>
      <w:r w:rsidR="00B16496" w:rsidRPr="002F0389">
        <w:rPr>
          <w:bCs/>
          <w:sz w:val="22"/>
          <w:szCs w:val="22"/>
        </w:rPr>
        <w:t>discutir e deliberar sobre todos os assuntos relevantes</w:t>
      </w:r>
      <w:r w:rsidR="00AE5DF3" w:rsidRPr="002F0389">
        <w:rPr>
          <w:bCs/>
          <w:sz w:val="22"/>
          <w:szCs w:val="22"/>
        </w:rPr>
        <w:t xml:space="preserve"> associados à condução dos destinos da FAK.</w:t>
      </w:r>
    </w:p>
    <w:p w:rsidR="001D58A4" w:rsidRPr="002F0389" w:rsidRDefault="006926DE" w:rsidP="0073449C">
      <w:pPr>
        <w:spacing w:after="140"/>
        <w:jc w:val="both"/>
        <w:rPr>
          <w:sz w:val="22"/>
          <w:szCs w:val="22"/>
          <w:lang w:val="de-DE"/>
        </w:rPr>
      </w:pPr>
      <w:r w:rsidRPr="00C23CEE">
        <w:rPr>
          <w:b/>
          <w:i/>
          <w:sz w:val="22"/>
          <w:szCs w:val="22"/>
          <w:lang w:val="de-DE"/>
        </w:rPr>
        <w:t>Parágrafo único</w:t>
      </w:r>
      <w:r>
        <w:rPr>
          <w:b/>
          <w:sz w:val="22"/>
          <w:szCs w:val="22"/>
        </w:rPr>
        <w:t>.</w:t>
      </w:r>
      <w:r w:rsidR="008E3FDB">
        <w:rPr>
          <w:b/>
          <w:sz w:val="22"/>
          <w:szCs w:val="22"/>
        </w:rPr>
        <w:t xml:space="preserve"> </w:t>
      </w:r>
      <w:r w:rsidR="001D58A4" w:rsidRPr="002F0389">
        <w:rPr>
          <w:sz w:val="22"/>
          <w:szCs w:val="22"/>
          <w:lang w:val="de-DE"/>
        </w:rPr>
        <w:t>De forma específica, compete-lhe:</w:t>
      </w:r>
    </w:p>
    <w:p w:rsidR="001D58A4" w:rsidRPr="002F0389" w:rsidRDefault="00BC3797" w:rsidP="0073449C">
      <w:pPr>
        <w:spacing w:after="140"/>
        <w:ind w:left="708"/>
        <w:jc w:val="both"/>
        <w:rPr>
          <w:bCs/>
          <w:sz w:val="22"/>
          <w:szCs w:val="22"/>
        </w:rPr>
      </w:pPr>
      <w:r>
        <w:rPr>
          <w:sz w:val="22"/>
          <w:szCs w:val="22"/>
          <w:lang w:val="de-DE"/>
        </w:rPr>
        <w:t>a) e</w:t>
      </w:r>
      <w:r w:rsidR="001D58A4" w:rsidRPr="002F0389">
        <w:rPr>
          <w:sz w:val="22"/>
          <w:szCs w:val="22"/>
          <w:lang w:val="de-DE"/>
        </w:rPr>
        <w:t xml:space="preserve">leger, de três em três anos, entre seus membros, </w:t>
      </w:r>
      <w:r w:rsidR="00B16496" w:rsidRPr="002F0389">
        <w:rPr>
          <w:bCs/>
          <w:sz w:val="22"/>
          <w:szCs w:val="22"/>
        </w:rPr>
        <w:t>aqueles que comporão o CD</w:t>
      </w:r>
      <w:r w:rsidR="001D58A4" w:rsidRPr="002F0389">
        <w:rPr>
          <w:bCs/>
          <w:sz w:val="22"/>
          <w:szCs w:val="22"/>
        </w:rPr>
        <w:t>;</w:t>
      </w:r>
    </w:p>
    <w:p w:rsidR="00164D28" w:rsidRPr="002F0389" w:rsidRDefault="00BC3797" w:rsidP="0073449C">
      <w:pPr>
        <w:spacing w:after="140"/>
        <w:ind w:left="708"/>
        <w:jc w:val="both"/>
        <w:rPr>
          <w:bCs/>
          <w:sz w:val="22"/>
          <w:szCs w:val="22"/>
        </w:rPr>
      </w:pPr>
      <w:r>
        <w:rPr>
          <w:bCs/>
          <w:sz w:val="22"/>
          <w:szCs w:val="22"/>
        </w:rPr>
        <w:t>b) s</w:t>
      </w:r>
      <w:r w:rsidR="00164D28" w:rsidRPr="002F0389">
        <w:rPr>
          <w:bCs/>
          <w:sz w:val="22"/>
          <w:szCs w:val="22"/>
        </w:rPr>
        <w:t>ubstituir, a qualquer tempo, para completar o período restante, os membros do CD que renunciarem ou, por qualquer outra razão, não puderem mais continuar integrando-o;</w:t>
      </w:r>
    </w:p>
    <w:p w:rsidR="00B16496" w:rsidRPr="002F0389" w:rsidRDefault="00164D28" w:rsidP="0073449C">
      <w:pPr>
        <w:spacing w:after="140"/>
        <w:ind w:left="708"/>
        <w:jc w:val="both"/>
        <w:rPr>
          <w:bCs/>
          <w:sz w:val="22"/>
          <w:szCs w:val="22"/>
        </w:rPr>
      </w:pPr>
      <w:r w:rsidRPr="002F0389">
        <w:rPr>
          <w:bCs/>
          <w:sz w:val="22"/>
          <w:szCs w:val="22"/>
        </w:rPr>
        <w:lastRenderedPageBreak/>
        <w:t>c</w:t>
      </w:r>
      <w:r w:rsidR="00BC3797">
        <w:rPr>
          <w:bCs/>
          <w:sz w:val="22"/>
          <w:szCs w:val="22"/>
        </w:rPr>
        <w:t>) s</w:t>
      </w:r>
      <w:r w:rsidR="001D58A4" w:rsidRPr="002F0389">
        <w:rPr>
          <w:bCs/>
          <w:sz w:val="22"/>
          <w:szCs w:val="22"/>
        </w:rPr>
        <w:t xml:space="preserve">ubstituir aqueles </w:t>
      </w:r>
      <w:r w:rsidRPr="002F0389">
        <w:rPr>
          <w:bCs/>
          <w:sz w:val="22"/>
          <w:szCs w:val="22"/>
        </w:rPr>
        <w:t xml:space="preserve">seus </w:t>
      </w:r>
      <w:r w:rsidR="001D58A4" w:rsidRPr="002F0389">
        <w:rPr>
          <w:bCs/>
          <w:sz w:val="22"/>
          <w:szCs w:val="22"/>
        </w:rPr>
        <w:t>membros</w:t>
      </w:r>
      <w:r w:rsidR="00B16496" w:rsidRPr="002F0389">
        <w:rPr>
          <w:bCs/>
          <w:sz w:val="22"/>
          <w:szCs w:val="22"/>
        </w:rPr>
        <w:t xml:space="preserve"> que aceit</w:t>
      </w:r>
      <w:r w:rsidRPr="002F0389">
        <w:rPr>
          <w:bCs/>
          <w:sz w:val="22"/>
          <w:szCs w:val="22"/>
        </w:rPr>
        <w:t>are</w:t>
      </w:r>
      <w:r w:rsidR="00B16496" w:rsidRPr="002F0389">
        <w:rPr>
          <w:bCs/>
          <w:sz w:val="22"/>
          <w:szCs w:val="22"/>
        </w:rPr>
        <w:t xml:space="preserve">m </w:t>
      </w:r>
      <w:r w:rsidR="001D58A4" w:rsidRPr="002F0389">
        <w:rPr>
          <w:bCs/>
          <w:sz w:val="22"/>
          <w:szCs w:val="22"/>
        </w:rPr>
        <w:t xml:space="preserve">o encargo de dirigir uma das </w:t>
      </w:r>
      <w:r w:rsidR="00B16496" w:rsidRPr="002F0389">
        <w:rPr>
          <w:bCs/>
          <w:sz w:val="22"/>
          <w:szCs w:val="22"/>
        </w:rPr>
        <w:t>Diretoria</w:t>
      </w:r>
      <w:r w:rsidR="001D58A4" w:rsidRPr="002F0389">
        <w:rPr>
          <w:bCs/>
          <w:sz w:val="22"/>
          <w:szCs w:val="22"/>
        </w:rPr>
        <w:t>s</w:t>
      </w:r>
      <w:r w:rsidR="00596EB9">
        <w:rPr>
          <w:bCs/>
          <w:sz w:val="22"/>
          <w:szCs w:val="22"/>
        </w:rPr>
        <w:t xml:space="preserve"> </w:t>
      </w:r>
      <w:r w:rsidR="001D58A4" w:rsidRPr="002F0389">
        <w:rPr>
          <w:bCs/>
          <w:sz w:val="22"/>
          <w:szCs w:val="22"/>
        </w:rPr>
        <w:t xml:space="preserve">ou Núcleos </w:t>
      </w:r>
      <w:r w:rsidR="00B16496" w:rsidRPr="002F0389">
        <w:rPr>
          <w:bCs/>
          <w:sz w:val="22"/>
          <w:szCs w:val="22"/>
        </w:rPr>
        <w:t xml:space="preserve">da </w:t>
      </w:r>
      <w:r w:rsidR="0078540A" w:rsidRPr="002F0389">
        <w:rPr>
          <w:bCs/>
          <w:sz w:val="22"/>
          <w:szCs w:val="22"/>
        </w:rPr>
        <w:t>instituição</w:t>
      </w:r>
      <w:r w:rsidR="00B16496" w:rsidRPr="002F0389">
        <w:rPr>
          <w:bCs/>
          <w:sz w:val="22"/>
          <w:szCs w:val="22"/>
        </w:rPr>
        <w:t>, utilizando para tal a lista de suplentes;</w:t>
      </w:r>
    </w:p>
    <w:p w:rsidR="00232C6B" w:rsidRPr="002F0389" w:rsidRDefault="00164D28" w:rsidP="0073449C">
      <w:pPr>
        <w:spacing w:after="140"/>
        <w:ind w:left="708"/>
        <w:jc w:val="both"/>
        <w:rPr>
          <w:bCs/>
          <w:sz w:val="22"/>
          <w:szCs w:val="22"/>
        </w:rPr>
      </w:pPr>
      <w:r w:rsidRPr="002F0389">
        <w:rPr>
          <w:sz w:val="22"/>
          <w:szCs w:val="22"/>
        </w:rPr>
        <w:t>d</w:t>
      </w:r>
      <w:r w:rsidR="00374D8C" w:rsidRPr="002F0389">
        <w:rPr>
          <w:sz w:val="22"/>
          <w:szCs w:val="22"/>
        </w:rPr>
        <w:t xml:space="preserve">) </w:t>
      </w:r>
      <w:r w:rsidR="00BC3797">
        <w:rPr>
          <w:sz w:val="22"/>
          <w:szCs w:val="22"/>
        </w:rPr>
        <w:t>a</w:t>
      </w:r>
      <w:r w:rsidR="0078540A" w:rsidRPr="002F0389">
        <w:rPr>
          <w:sz w:val="22"/>
          <w:szCs w:val="22"/>
        </w:rPr>
        <w:t xml:space="preserve">valiar e aprovar, </w:t>
      </w:r>
      <w:r w:rsidR="0078540A" w:rsidRPr="002F0389">
        <w:rPr>
          <w:bCs/>
          <w:sz w:val="22"/>
          <w:szCs w:val="22"/>
        </w:rPr>
        <w:t xml:space="preserve">até </w:t>
      </w:r>
      <w:r w:rsidR="009A06BA" w:rsidRPr="002F0389">
        <w:rPr>
          <w:bCs/>
          <w:sz w:val="22"/>
          <w:szCs w:val="22"/>
        </w:rPr>
        <w:t>o</w:t>
      </w:r>
      <w:r w:rsidR="0078540A" w:rsidRPr="002F0389">
        <w:rPr>
          <w:bCs/>
          <w:sz w:val="22"/>
          <w:szCs w:val="22"/>
        </w:rPr>
        <w:t xml:space="preserve"> fim de dezembro d</w:t>
      </w:r>
      <w:r w:rsidR="004A38C1" w:rsidRPr="002F0389">
        <w:rPr>
          <w:bCs/>
          <w:sz w:val="22"/>
          <w:szCs w:val="22"/>
        </w:rPr>
        <w:t>e cada ano, o Relatório Anual de Atividades (RAT)</w:t>
      </w:r>
      <w:r w:rsidR="00232C6B" w:rsidRPr="002F0389">
        <w:rPr>
          <w:bCs/>
          <w:sz w:val="22"/>
          <w:szCs w:val="22"/>
        </w:rPr>
        <w:t xml:space="preserve"> daquele ano, </w:t>
      </w:r>
      <w:r w:rsidR="004A38C1" w:rsidRPr="002F0389">
        <w:rPr>
          <w:bCs/>
          <w:sz w:val="22"/>
          <w:szCs w:val="22"/>
        </w:rPr>
        <w:t xml:space="preserve">nele incluindo todas as informações </w:t>
      </w:r>
      <w:r w:rsidR="00232C6B" w:rsidRPr="002F0389">
        <w:rPr>
          <w:bCs/>
          <w:sz w:val="22"/>
          <w:szCs w:val="22"/>
        </w:rPr>
        <w:t xml:space="preserve">da dinâmica institucional anual que já se encontrarem </w:t>
      </w:r>
      <w:r w:rsidR="004A38C1" w:rsidRPr="002F0389">
        <w:rPr>
          <w:bCs/>
          <w:sz w:val="22"/>
          <w:szCs w:val="22"/>
        </w:rPr>
        <w:t>devidamente c</w:t>
      </w:r>
      <w:r w:rsidR="00706398">
        <w:rPr>
          <w:bCs/>
          <w:sz w:val="22"/>
          <w:szCs w:val="22"/>
        </w:rPr>
        <w:t>onsolidada</w:t>
      </w:r>
      <w:r w:rsidR="004A38C1" w:rsidRPr="002F0389">
        <w:rPr>
          <w:bCs/>
          <w:sz w:val="22"/>
          <w:szCs w:val="22"/>
        </w:rPr>
        <w:t>s</w:t>
      </w:r>
      <w:r w:rsidR="00232C6B" w:rsidRPr="002F0389">
        <w:rPr>
          <w:bCs/>
          <w:sz w:val="22"/>
          <w:szCs w:val="22"/>
        </w:rPr>
        <w:t xml:space="preserve"> na data da aprovação;</w:t>
      </w:r>
    </w:p>
    <w:p w:rsidR="00232C6B" w:rsidRPr="002F0389" w:rsidRDefault="00BC3797" w:rsidP="0073449C">
      <w:pPr>
        <w:spacing w:after="140"/>
        <w:ind w:left="708"/>
        <w:jc w:val="both"/>
        <w:rPr>
          <w:bCs/>
          <w:sz w:val="22"/>
          <w:szCs w:val="22"/>
        </w:rPr>
      </w:pPr>
      <w:r>
        <w:rPr>
          <w:bCs/>
          <w:sz w:val="22"/>
          <w:szCs w:val="22"/>
        </w:rPr>
        <w:t>e) a</w:t>
      </w:r>
      <w:r w:rsidR="00232C6B" w:rsidRPr="002F0389">
        <w:rPr>
          <w:bCs/>
          <w:sz w:val="22"/>
          <w:szCs w:val="22"/>
        </w:rPr>
        <w:t>valiar e aprovar, até o fim de janeiro de cada ano, o Plano Anual de Atividades (PAT) daquele ano, considerando para tanto, prioritariamente, as informações contidas no RAT relacionado</w:t>
      </w:r>
      <w:r w:rsidR="00B765A5" w:rsidRPr="002F0389">
        <w:rPr>
          <w:bCs/>
          <w:sz w:val="22"/>
          <w:szCs w:val="22"/>
        </w:rPr>
        <w:t>;</w:t>
      </w:r>
    </w:p>
    <w:p w:rsidR="00374D8C" w:rsidRPr="002F0389" w:rsidRDefault="00E94286" w:rsidP="0073449C">
      <w:pPr>
        <w:spacing w:after="140"/>
        <w:ind w:left="708"/>
        <w:jc w:val="both"/>
        <w:rPr>
          <w:sz w:val="22"/>
          <w:szCs w:val="22"/>
        </w:rPr>
      </w:pPr>
      <w:r w:rsidRPr="002F0389">
        <w:rPr>
          <w:sz w:val="22"/>
          <w:szCs w:val="22"/>
        </w:rPr>
        <w:t>f</w:t>
      </w:r>
      <w:r w:rsidR="00BC3797">
        <w:rPr>
          <w:sz w:val="22"/>
          <w:szCs w:val="22"/>
        </w:rPr>
        <w:t>) a</w:t>
      </w:r>
      <w:r w:rsidR="00374D8C" w:rsidRPr="002F0389">
        <w:rPr>
          <w:sz w:val="22"/>
          <w:szCs w:val="22"/>
        </w:rPr>
        <w:t>valiar e aprovar</w:t>
      </w:r>
      <w:r w:rsidR="00AE368F" w:rsidRPr="00AE368F">
        <w:rPr>
          <w:sz w:val="22"/>
          <w:szCs w:val="22"/>
        </w:rPr>
        <w:t xml:space="preserve"> </w:t>
      </w:r>
      <w:r w:rsidR="00AE368F" w:rsidRPr="002F0389">
        <w:rPr>
          <w:sz w:val="22"/>
          <w:szCs w:val="22"/>
        </w:rPr>
        <w:t>a Demonstração Anual de Receitas e Despesas (DARD)</w:t>
      </w:r>
      <w:r w:rsidR="0078540A" w:rsidRPr="002F0389">
        <w:rPr>
          <w:sz w:val="22"/>
          <w:szCs w:val="22"/>
        </w:rPr>
        <w:t>,</w:t>
      </w:r>
      <w:r w:rsidR="00596EB9">
        <w:rPr>
          <w:sz w:val="22"/>
          <w:szCs w:val="22"/>
        </w:rPr>
        <w:t xml:space="preserve"> </w:t>
      </w:r>
      <w:r w:rsidR="005F5405">
        <w:rPr>
          <w:bCs/>
          <w:sz w:val="22"/>
          <w:szCs w:val="22"/>
        </w:rPr>
        <w:t>na mesma data em que for avaliado o</w:t>
      </w:r>
      <w:r w:rsidR="00943E51" w:rsidRPr="002F0389">
        <w:rPr>
          <w:bCs/>
          <w:sz w:val="22"/>
          <w:szCs w:val="22"/>
        </w:rPr>
        <w:t xml:space="preserve"> PAT</w:t>
      </w:r>
      <w:r w:rsidR="00374D8C" w:rsidRPr="002F0389">
        <w:rPr>
          <w:sz w:val="22"/>
          <w:szCs w:val="22"/>
        </w:rPr>
        <w:t>;</w:t>
      </w:r>
    </w:p>
    <w:p w:rsidR="009A06BA" w:rsidRPr="002F0389" w:rsidRDefault="002A7A83" w:rsidP="0073449C">
      <w:pPr>
        <w:spacing w:after="140"/>
        <w:ind w:left="708"/>
        <w:jc w:val="both"/>
        <w:rPr>
          <w:sz w:val="22"/>
          <w:szCs w:val="22"/>
        </w:rPr>
      </w:pPr>
      <w:r w:rsidRPr="002F0389">
        <w:rPr>
          <w:sz w:val="22"/>
          <w:szCs w:val="22"/>
        </w:rPr>
        <w:t>g</w:t>
      </w:r>
      <w:r w:rsidR="009A06BA" w:rsidRPr="002F0389">
        <w:rPr>
          <w:sz w:val="22"/>
          <w:szCs w:val="22"/>
        </w:rPr>
        <w:t xml:space="preserve">) </w:t>
      </w:r>
      <w:r w:rsidR="00BC3797">
        <w:rPr>
          <w:sz w:val="22"/>
          <w:szCs w:val="22"/>
        </w:rPr>
        <w:t>a</w:t>
      </w:r>
      <w:r w:rsidR="009A06BA" w:rsidRPr="002F0389">
        <w:rPr>
          <w:sz w:val="22"/>
          <w:szCs w:val="22"/>
        </w:rPr>
        <w:t xml:space="preserve">nalisar e deliberar sobre qualquer assunto </w:t>
      </w:r>
      <w:r w:rsidR="00D61479" w:rsidRPr="002F0389">
        <w:rPr>
          <w:sz w:val="22"/>
          <w:szCs w:val="22"/>
        </w:rPr>
        <w:t xml:space="preserve">da dinâmica institucional </w:t>
      </w:r>
      <w:r w:rsidR="009A06BA" w:rsidRPr="002F0389">
        <w:rPr>
          <w:sz w:val="22"/>
          <w:szCs w:val="22"/>
        </w:rPr>
        <w:t xml:space="preserve">que lhe for apresentado pelo CD ou por qualquer de seus membros, desde que, neste caso, </w:t>
      </w:r>
      <w:r w:rsidR="00706398">
        <w:rPr>
          <w:sz w:val="22"/>
          <w:szCs w:val="22"/>
        </w:rPr>
        <w:t xml:space="preserve">tal assunto tenha sido </w:t>
      </w:r>
      <w:r w:rsidR="009A06BA" w:rsidRPr="002F0389">
        <w:rPr>
          <w:sz w:val="22"/>
          <w:szCs w:val="22"/>
        </w:rPr>
        <w:t>previamente aprovad</w:t>
      </w:r>
      <w:r w:rsidR="00706398">
        <w:rPr>
          <w:sz w:val="22"/>
          <w:szCs w:val="22"/>
        </w:rPr>
        <w:t>o</w:t>
      </w:r>
      <w:r w:rsidR="009A06BA" w:rsidRPr="002F0389">
        <w:rPr>
          <w:sz w:val="22"/>
          <w:szCs w:val="22"/>
        </w:rPr>
        <w:t xml:space="preserve"> pelos demais</w:t>
      </w:r>
      <w:r w:rsidR="00706398">
        <w:rPr>
          <w:sz w:val="22"/>
          <w:szCs w:val="22"/>
        </w:rPr>
        <w:t xml:space="preserve"> membros</w:t>
      </w:r>
      <w:r w:rsidR="009A06BA" w:rsidRPr="002F0389">
        <w:rPr>
          <w:sz w:val="22"/>
          <w:szCs w:val="22"/>
        </w:rPr>
        <w:t>;</w:t>
      </w:r>
    </w:p>
    <w:p w:rsidR="00374D8C" w:rsidRPr="002F0389" w:rsidRDefault="002A7A83" w:rsidP="0073449C">
      <w:pPr>
        <w:spacing w:after="140"/>
        <w:ind w:left="708"/>
        <w:jc w:val="both"/>
        <w:rPr>
          <w:sz w:val="22"/>
          <w:szCs w:val="22"/>
        </w:rPr>
      </w:pPr>
      <w:r w:rsidRPr="002F0389">
        <w:rPr>
          <w:sz w:val="22"/>
          <w:szCs w:val="22"/>
        </w:rPr>
        <w:t>h</w:t>
      </w:r>
      <w:r w:rsidR="00BC3797">
        <w:rPr>
          <w:sz w:val="22"/>
          <w:szCs w:val="22"/>
        </w:rPr>
        <w:t>) r</w:t>
      </w:r>
      <w:r w:rsidR="00374D8C" w:rsidRPr="002F0389">
        <w:rPr>
          <w:sz w:val="22"/>
          <w:szCs w:val="22"/>
        </w:rPr>
        <w:t>ealizar estudos periódicos sobre temas relevantes para</w:t>
      </w:r>
      <w:r w:rsidR="00706398">
        <w:rPr>
          <w:sz w:val="22"/>
          <w:szCs w:val="22"/>
        </w:rPr>
        <w:t xml:space="preserve"> a</w:t>
      </w:r>
      <w:r w:rsidR="00374D8C" w:rsidRPr="002F0389">
        <w:rPr>
          <w:sz w:val="22"/>
          <w:szCs w:val="22"/>
        </w:rPr>
        <w:t xml:space="preserve"> orientação das atividades da instituição, consoante agenda preparada </w:t>
      </w:r>
      <w:r w:rsidR="009A06BA" w:rsidRPr="002F0389">
        <w:rPr>
          <w:sz w:val="22"/>
          <w:szCs w:val="22"/>
        </w:rPr>
        <w:t>pelo CD ou apresentada por qualquer de seus membros, desde que, neste caso, previamente aprovada pelos demais;</w:t>
      </w:r>
    </w:p>
    <w:p w:rsidR="002A7A83" w:rsidRPr="002F0389" w:rsidRDefault="002176E6" w:rsidP="0073449C">
      <w:pPr>
        <w:spacing w:after="140"/>
        <w:ind w:left="708"/>
        <w:jc w:val="both"/>
        <w:rPr>
          <w:sz w:val="22"/>
          <w:szCs w:val="22"/>
        </w:rPr>
      </w:pPr>
      <w:r w:rsidRPr="002F0389">
        <w:rPr>
          <w:sz w:val="22"/>
          <w:szCs w:val="22"/>
        </w:rPr>
        <w:t>i</w:t>
      </w:r>
      <w:r w:rsidR="00BC3797">
        <w:rPr>
          <w:sz w:val="22"/>
          <w:szCs w:val="22"/>
        </w:rPr>
        <w:t>) a</w:t>
      </w:r>
      <w:r w:rsidR="002A7A83" w:rsidRPr="002F0389">
        <w:rPr>
          <w:sz w:val="22"/>
          <w:szCs w:val="22"/>
        </w:rPr>
        <w:t>valiar e aprovar</w:t>
      </w:r>
      <w:r w:rsidRPr="002F0389">
        <w:rPr>
          <w:sz w:val="22"/>
          <w:szCs w:val="22"/>
        </w:rPr>
        <w:t>, por proposta do CD,</w:t>
      </w:r>
      <w:r w:rsidR="002A7A83" w:rsidRPr="002F0389">
        <w:rPr>
          <w:sz w:val="22"/>
          <w:szCs w:val="22"/>
        </w:rPr>
        <w:t xml:space="preserve"> alterações </w:t>
      </w:r>
      <w:r w:rsidRPr="002F0389">
        <w:rPr>
          <w:sz w:val="22"/>
          <w:szCs w:val="22"/>
        </w:rPr>
        <w:t xml:space="preserve">neste </w:t>
      </w:r>
      <w:r w:rsidR="001D4AB3">
        <w:rPr>
          <w:sz w:val="22"/>
          <w:szCs w:val="22"/>
        </w:rPr>
        <w:t>E</w:t>
      </w:r>
      <w:r w:rsidRPr="002F0389">
        <w:rPr>
          <w:sz w:val="22"/>
          <w:szCs w:val="22"/>
        </w:rPr>
        <w:t xml:space="preserve">statuto e nos instrumentos gerais de administração que </w:t>
      </w:r>
      <w:r w:rsidR="002A7A83" w:rsidRPr="002F0389">
        <w:rPr>
          <w:sz w:val="22"/>
          <w:szCs w:val="22"/>
        </w:rPr>
        <w:t xml:space="preserve">orientam a dinâmica institucional, </w:t>
      </w:r>
      <w:r w:rsidRPr="002F0389">
        <w:rPr>
          <w:sz w:val="22"/>
          <w:szCs w:val="22"/>
        </w:rPr>
        <w:t>confo</w:t>
      </w:r>
      <w:r w:rsidR="004A231D" w:rsidRPr="002F0389">
        <w:rPr>
          <w:sz w:val="22"/>
          <w:szCs w:val="22"/>
        </w:rPr>
        <w:t xml:space="preserve">rme </w:t>
      </w:r>
      <w:r w:rsidR="002A7A83" w:rsidRPr="002F0389">
        <w:rPr>
          <w:sz w:val="22"/>
          <w:szCs w:val="22"/>
        </w:rPr>
        <w:t>definidas</w:t>
      </w:r>
      <w:r w:rsidR="00664683">
        <w:rPr>
          <w:sz w:val="22"/>
          <w:szCs w:val="22"/>
        </w:rPr>
        <w:t xml:space="preserve"> no</w:t>
      </w:r>
      <w:r w:rsidR="002A7A83" w:rsidRPr="002F0389">
        <w:rPr>
          <w:sz w:val="22"/>
          <w:szCs w:val="22"/>
        </w:rPr>
        <w:t xml:space="preserve"> </w:t>
      </w:r>
      <w:r w:rsidR="00664683" w:rsidRPr="00664683">
        <w:rPr>
          <w:sz w:val="22"/>
          <w:szCs w:val="22"/>
        </w:rPr>
        <w:t>Art. 3º</w:t>
      </w:r>
      <w:r w:rsidR="002A7A83" w:rsidRPr="002F0389">
        <w:rPr>
          <w:sz w:val="22"/>
          <w:szCs w:val="22"/>
        </w:rPr>
        <w:t xml:space="preserve">, </w:t>
      </w:r>
      <w:r w:rsidRPr="002F0389">
        <w:rPr>
          <w:sz w:val="22"/>
          <w:szCs w:val="22"/>
        </w:rPr>
        <w:t xml:space="preserve">exceto </w:t>
      </w:r>
      <w:r w:rsidR="002A7A83" w:rsidRPr="002F0389">
        <w:rPr>
          <w:sz w:val="22"/>
          <w:szCs w:val="22"/>
        </w:rPr>
        <w:t>as Diretrizes de Atividades, cuja responsabilidade restringe-se ao CD;</w:t>
      </w:r>
    </w:p>
    <w:p w:rsidR="00374D8C" w:rsidRPr="002F0389" w:rsidRDefault="00E741E4" w:rsidP="0073449C">
      <w:pPr>
        <w:spacing w:after="140"/>
        <w:ind w:left="708"/>
        <w:jc w:val="both"/>
        <w:rPr>
          <w:sz w:val="22"/>
          <w:szCs w:val="22"/>
        </w:rPr>
      </w:pPr>
      <w:r>
        <w:rPr>
          <w:sz w:val="22"/>
          <w:szCs w:val="22"/>
        </w:rPr>
        <w:t>j</w:t>
      </w:r>
      <w:r w:rsidR="00D61479" w:rsidRPr="002F0389">
        <w:rPr>
          <w:sz w:val="22"/>
          <w:szCs w:val="22"/>
        </w:rPr>
        <w:t>)</w:t>
      </w:r>
      <w:r w:rsidR="00BC3797">
        <w:rPr>
          <w:sz w:val="22"/>
          <w:szCs w:val="22"/>
        </w:rPr>
        <w:t xml:space="preserve"> d</w:t>
      </w:r>
      <w:r w:rsidR="00374D8C" w:rsidRPr="002F0389">
        <w:rPr>
          <w:sz w:val="22"/>
          <w:szCs w:val="22"/>
        </w:rPr>
        <w:t>ecidir sobre alienação</w:t>
      </w:r>
      <w:r>
        <w:rPr>
          <w:sz w:val="22"/>
          <w:szCs w:val="22"/>
        </w:rPr>
        <w:t xml:space="preserve"> ou</w:t>
      </w:r>
      <w:r w:rsidR="00374D8C" w:rsidRPr="002F0389">
        <w:rPr>
          <w:sz w:val="22"/>
          <w:szCs w:val="22"/>
        </w:rPr>
        <w:t xml:space="preserve"> hipoteca</w:t>
      </w:r>
      <w:r>
        <w:rPr>
          <w:sz w:val="22"/>
          <w:szCs w:val="22"/>
        </w:rPr>
        <w:t xml:space="preserve">, bem como, sobre comprometimento de </w:t>
      </w:r>
      <w:r w:rsidR="00374D8C" w:rsidRPr="002F0389">
        <w:rPr>
          <w:sz w:val="22"/>
          <w:szCs w:val="22"/>
        </w:rPr>
        <w:t xml:space="preserve">bens imóveis da FAK, em conformidade com o previsto </w:t>
      </w:r>
      <w:r w:rsidR="00664683">
        <w:rPr>
          <w:sz w:val="22"/>
          <w:szCs w:val="22"/>
        </w:rPr>
        <w:t>no Art. 47</w:t>
      </w:r>
      <w:r w:rsidR="00374D8C" w:rsidRPr="002F0389">
        <w:rPr>
          <w:sz w:val="22"/>
          <w:szCs w:val="22"/>
        </w:rPr>
        <w:t>;</w:t>
      </w:r>
    </w:p>
    <w:p w:rsidR="00374D8C" w:rsidRPr="002F0389" w:rsidRDefault="00E741E4" w:rsidP="0073449C">
      <w:pPr>
        <w:spacing w:after="140"/>
        <w:ind w:left="708"/>
        <w:jc w:val="both"/>
        <w:rPr>
          <w:sz w:val="22"/>
          <w:szCs w:val="22"/>
        </w:rPr>
      </w:pPr>
      <w:r>
        <w:rPr>
          <w:sz w:val="22"/>
          <w:szCs w:val="22"/>
        </w:rPr>
        <w:t>k</w:t>
      </w:r>
      <w:r w:rsidR="00D61479" w:rsidRPr="002F0389">
        <w:rPr>
          <w:sz w:val="22"/>
          <w:szCs w:val="22"/>
        </w:rPr>
        <w:t xml:space="preserve">) </w:t>
      </w:r>
      <w:r w:rsidR="00BC3797">
        <w:rPr>
          <w:sz w:val="22"/>
          <w:szCs w:val="22"/>
        </w:rPr>
        <w:t>a</w:t>
      </w:r>
      <w:r w:rsidR="00374D8C" w:rsidRPr="002F0389">
        <w:rPr>
          <w:sz w:val="22"/>
          <w:szCs w:val="22"/>
        </w:rPr>
        <w:t xml:space="preserve">nular atos </w:t>
      </w:r>
      <w:r w:rsidR="00D61479" w:rsidRPr="002F0389">
        <w:rPr>
          <w:sz w:val="22"/>
          <w:szCs w:val="22"/>
        </w:rPr>
        <w:t xml:space="preserve">do CD </w:t>
      </w:r>
      <w:r w:rsidR="00374D8C" w:rsidRPr="002F0389">
        <w:rPr>
          <w:sz w:val="22"/>
          <w:szCs w:val="22"/>
        </w:rPr>
        <w:t xml:space="preserve">que estejam em desacordo com o Evangelho de Jesus, os ensinamentos Espíritas, as normas estatutárias e as fontes complementares que orientam a instituição, </w:t>
      </w:r>
      <w:r w:rsidR="00AE368F">
        <w:rPr>
          <w:sz w:val="22"/>
          <w:szCs w:val="22"/>
        </w:rPr>
        <w:t xml:space="preserve">previstas no Art. </w:t>
      </w:r>
      <w:r w:rsidR="00AE368F" w:rsidRPr="00AE368F">
        <w:rPr>
          <w:sz w:val="22"/>
          <w:szCs w:val="22"/>
        </w:rPr>
        <w:t>3º</w:t>
      </w:r>
      <w:r w:rsidR="00AE368F">
        <w:rPr>
          <w:sz w:val="22"/>
          <w:szCs w:val="22"/>
        </w:rPr>
        <w:t>;</w:t>
      </w:r>
    </w:p>
    <w:p w:rsidR="00374D8C" w:rsidRDefault="00E741E4" w:rsidP="0073449C">
      <w:pPr>
        <w:spacing w:after="140"/>
        <w:ind w:left="708"/>
        <w:jc w:val="both"/>
        <w:rPr>
          <w:sz w:val="22"/>
          <w:szCs w:val="22"/>
        </w:rPr>
      </w:pPr>
      <w:r>
        <w:rPr>
          <w:sz w:val="22"/>
          <w:szCs w:val="22"/>
        </w:rPr>
        <w:t>l</w:t>
      </w:r>
      <w:r w:rsidR="00D61479" w:rsidRPr="002F0389">
        <w:rPr>
          <w:sz w:val="22"/>
          <w:szCs w:val="22"/>
        </w:rPr>
        <w:t xml:space="preserve">) </w:t>
      </w:r>
      <w:r w:rsidR="00BC3797">
        <w:rPr>
          <w:sz w:val="22"/>
          <w:szCs w:val="22"/>
        </w:rPr>
        <w:t>c</w:t>
      </w:r>
      <w:r w:rsidR="00374D8C" w:rsidRPr="002F0389">
        <w:rPr>
          <w:sz w:val="22"/>
          <w:szCs w:val="22"/>
        </w:rPr>
        <w:t xml:space="preserve">riar comissões </w:t>
      </w:r>
      <w:r w:rsidR="00D61479" w:rsidRPr="002F0389">
        <w:rPr>
          <w:sz w:val="22"/>
          <w:szCs w:val="22"/>
        </w:rPr>
        <w:t>para avaliar e emitir parecer sobre PAT, RAT, DARD, bem como, para organizar e operacionalizar as reuniões da AT</w:t>
      </w:r>
      <w:r w:rsidR="00706398">
        <w:rPr>
          <w:sz w:val="22"/>
          <w:szCs w:val="22"/>
        </w:rPr>
        <w:t>,</w:t>
      </w:r>
      <w:r w:rsidR="00D61479" w:rsidRPr="002F0389">
        <w:rPr>
          <w:sz w:val="22"/>
          <w:szCs w:val="22"/>
        </w:rPr>
        <w:t xml:space="preserve"> e ainda, para qualquer outro prop</w:t>
      </w:r>
      <w:r w:rsidR="00D86768" w:rsidRPr="002F0389">
        <w:rPr>
          <w:sz w:val="22"/>
          <w:szCs w:val="22"/>
        </w:rPr>
        <w:t>ósito que se julgar necessário</w:t>
      </w:r>
      <w:r w:rsidR="00374D8C" w:rsidRPr="002F0389">
        <w:rPr>
          <w:sz w:val="22"/>
          <w:szCs w:val="22"/>
        </w:rPr>
        <w:t>;</w:t>
      </w:r>
    </w:p>
    <w:p w:rsidR="00E741E4" w:rsidRPr="002F0389" w:rsidRDefault="00E741E4" w:rsidP="0073449C">
      <w:pPr>
        <w:spacing w:after="140"/>
        <w:ind w:left="708"/>
        <w:jc w:val="both"/>
        <w:rPr>
          <w:sz w:val="22"/>
          <w:szCs w:val="22"/>
        </w:rPr>
      </w:pPr>
      <w:r>
        <w:rPr>
          <w:sz w:val="22"/>
          <w:szCs w:val="22"/>
        </w:rPr>
        <w:t>m) d</w:t>
      </w:r>
      <w:r w:rsidRPr="002F0389">
        <w:rPr>
          <w:sz w:val="22"/>
          <w:szCs w:val="22"/>
        </w:rPr>
        <w:t>eliberar sobre casos omissos neste Estatuto</w:t>
      </w:r>
      <w:r>
        <w:rPr>
          <w:sz w:val="22"/>
          <w:szCs w:val="22"/>
        </w:rPr>
        <w:t>.</w:t>
      </w:r>
    </w:p>
    <w:p w:rsidR="0031276C" w:rsidRPr="002F0389" w:rsidRDefault="0031276C" w:rsidP="0073449C">
      <w:pPr>
        <w:spacing w:after="140"/>
        <w:jc w:val="both"/>
        <w:rPr>
          <w:bCs/>
          <w:sz w:val="22"/>
          <w:szCs w:val="22"/>
        </w:rPr>
      </w:pPr>
      <w:r w:rsidRPr="002F0389">
        <w:rPr>
          <w:b/>
          <w:bCs/>
          <w:sz w:val="22"/>
          <w:szCs w:val="22"/>
        </w:rPr>
        <w:t xml:space="preserve">Art. 25 </w:t>
      </w:r>
      <w:r w:rsidR="00596EB9">
        <w:rPr>
          <w:b/>
          <w:bCs/>
          <w:sz w:val="22"/>
          <w:szCs w:val="22"/>
        </w:rPr>
        <w:t xml:space="preserve"> </w:t>
      </w:r>
      <w:r w:rsidRPr="002F0389">
        <w:rPr>
          <w:bCs/>
          <w:sz w:val="22"/>
          <w:szCs w:val="22"/>
        </w:rPr>
        <w:t>O CR será coordenado p</w:t>
      </w:r>
      <w:r w:rsidR="00706398">
        <w:rPr>
          <w:bCs/>
          <w:sz w:val="22"/>
          <w:szCs w:val="22"/>
        </w:rPr>
        <w:t xml:space="preserve">elo membro que </w:t>
      </w:r>
      <w:r w:rsidRPr="002F0389">
        <w:rPr>
          <w:bCs/>
          <w:sz w:val="22"/>
          <w:szCs w:val="22"/>
        </w:rPr>
        <w:t xml:space="preserve">estiver presidindo o CD, </w:t>
      </w:r>
      <w:r w:rsidR="00706398">
        <w:rPr>
          <w:bCs/>
          <w:sz w:val="22"/>
          <w:szCs w:val="22"/>
        </w:rPr>
        <w:t>o qual terá</w:t>
      </w:r>
      <w:r w:rsidRPr="002F0389">
        <w:rPr>
          <w:bCs/>
          <w:sz w:val="22"/>
          <w:szCs w:val="22"/>
        </w:rPr>
        <w:t xml:space="preserve"> as seguintes atribuições:</w:t>
      </w:r>
    </w:p>
    <w:p w:rsidR="0031276C" w:rsidRPr="002F0389" w:rsidRDefault="00BC3797" w:rsidP="0073449C">
      <w:pPr>
        <w:spacing w:after="140"/>
        <w:ind w:left="708"/>
        <w:jc w:val="both"/>
        <w:rPr>
          <w:sz w:val="22"/>
          <w:szCs w:val="22"/>
        </w:rPr>
      </w:pPr>
      <w:r>
        <w:rPr>
          <w:sz w:val="22"/>
          <w:szCs w:val="22"/>
        </w:rPr>
        <w:t>a) c</w:t>
      </w:r>
      <w:r w:rsidR="0031276C" w:rsidRPr="002F0389">
        <w:rPr>
          <w:sz w:val="22"/>
          <w:szCs w:val="22"/>
        </w:rPr>
        <w:t>onvocar e presidir as reuniões do CR;</w:t>
      </w:r>
    </w:p>
    <w:p w:rsidR="0031276C" w:rsidRPr="002F0389" w:rsidRDefault="00BC3797" w:rsidP="0073449C">
      <w:pPr>
        <w:spacing w:after="140"/>
        <w:ind w:left="708"/>
        <w:jc w:val="both"/>
        <w:rPr>
          <w:sz w:val="22"/>
          <w:szCs w:val="22"/>
        </w:rPr>
      </w:pPr>
      <w:r>
        <w:rPr>
          <w:sz w:val="22"/>
          <w:szCs w:val="22"/>
        </w:rPr>
        <w:t>b) e</w:t>
      </w:r>
      <w:r w:rsidR="0031276C" w:rsidRPr="002F0389">
        <w:rPr>
          <w:sz w:val="22"/>
          <w:szCs w:val="22"/>
        </w:rPr>
        <w:t>scolher, entre os integrantes do CR, o Secretário do mesmo que atuará durante a sua gestão, podendo s</w:t>
      </w:r>
      <w:r w:rsidR="00706398">
        <w:rPr>
          <w:sz w:val="22"/>
          <w:szCs w:val="22"/>
        </w:rPr>
        <w:t>ubstituí-lo</w:t>
      </w:r>
      <w:r w:rsidR="0031276C" w:rsidRPr="002F0389">
        <w:rPr>
          <w:sz w:val="22"/>
          <w:szCs w:val="22"/>
        </w:rPr>
        <w:t xml:space="preserve"> quando necessário;</w:t>
      </w:r>
    </w:p>
    <w:p w:rsidR="0031276C" w:rsidRPr="002F0389" w:rsidRDefault="00BC3797" w:rsidP="0073449C">
      <w:pPr>
        <w:spacing w:after="140"/>
        <w:ind w:left="708"/>
        <w:jc w:val="both"/>
        <w:rPr>
          <w:sz w:val="22"/>
          <w:szCs w:val="22"/>
        </w:rPr>
      </w:pPr>
      <w:r>
        <w:rPr>
          <w:sz w:val="22"/>
          <w:szCs w:val="22"/>
        </w:rPr>
        <w:t>c) d</w:t>
      </w:r>
      <w:r w:rsidR="0031276C" w:rsidRPr="002F0389">
        <w:rPr>
          <w:sz w:val="22"/>
          <w:szCs w:val="22"/>
        </w:rPr>
        <w:t>ecidir</w:t>
      </w:r>
      <w:r w:rsidR="00EA571B">
        <w:rPr>
          <w:sz w:val="22"/>
          <w:szCs w:val="22"/>
        </w:rPr>
        <w:t>,</w:t>
      </w:r>
      <w:r w:rsidR="00596EB9">
        <w:rPr>
          <w:sz w:val="22"/>
          <w:szCs w:val="22"/>
        </w:rPr>
        <w:t xml:space="preserve"> </w:t>
      </w:r>
      <w:r w:rsidR="0031276C" w:rsidRPr="00706398">
        <w:rPr>
          <w:i/>
          <w:sz w:val="22"/>
          <w:szCs w:val="22"/>
        </w:rPr>
        <w:t>ad referendum</w:t>
      </w:r>
      <w:r w:rsidR="0031276C" w:rsidRPr="002F0389">
        <w:rPr>
          <w:sz w:val="22"/>
          <w:szCs w:val="22"/>
        </w:rPr>
        <w:t>, assuntos de competência do CR, apresentando-os para homologação na primeira reunião do CR seguinte à decisão tomada;</w:t>
      </w:r>
    </w:p>
    <w:p w:rsidR="002E49FD" w:rsidRPr="002F0389" w:rsidRDefault="002E49FD" w:rsidP="0073449C">
      <w:pPr>
        <w:spacing w:after="140"/>
        <w:jc w:val="both"/>
        <w:rPr>
          <w:sz w:val="22"/>
          <w:szCs w:val="22"/>
        </w:rPr>
      </w:pPr>
      <w:r w:rsidRPr="002F0389">
        <w:rPr>
          <w:b/>
          <w:sz w:val="22"/>
          <w:szCs w:val="22"/>
        </w:rPr>
        <w:t>Art. 26</w:t>
      </w:r>
      <w:r w:rsidR="00E741E4">
        <w:rPr>
          <w:b/>
          <w:sz w:val="22"/>
          <w:szCs w:val="22"/>
        </w:rPr>
        <w:t>.</w:t>
      </w:r>
      <w:r w:rsidRPr="002F0389">
        <w:rPr>
          <w:b/>
          <w:sz w:val="22"/>
          <w:szCs w:val="22"/>
        </w:rPr>
        <w:t xml:space="preserve"> </w:t>
      </w:r>
      <w:r w:rsidRPr="002F0389">
        <w:rPr>
          <w:sz w:val="22"/>
          <w:szCs w:val="22"/>
        </w:rPr>
        <w:t>Compete ao Secretário do CR:</w:t>
      </w:r>
    </w:p>
    <w:p w:rsidR="002E49FD" w:rsidRPr="002F0389" w:rsidRDefault="00BC3797" w:rsidP="0073449C">
      <w:pPr>
        <w:spacing w:after="140"/>
        <w:ind w:left="708"/>
        <w:jc w:val="both"/>
        <w:rPr>
          <w:sz w:val="22"/>
          <w:szCs w:val="22"/>
        </w:rPr>
      </w:pPr>
      <w:r>
        <w:rPr>
          <w:sz w:val="22"/>
          <w:szCs w:val="22"/>
        </w:rPr>
        <w:t>a) e</w:t>
      </w:r>
      <w:r w:rsidR="002E49FD" w:rsidRPr="002F0389">
        <w:rPr>
          <w:sz w:val="22"/>
          <w:szCs w:val="22"/>
        </w:rPr>
        <w:t>xpedir convocação tanto para as reuniões do CR quanto para as da AT;</w:t>
      </w:r>
    </w:p>
    <w:p w:rsidR="002E49FD" w:rsidRPr="002F0389" w:rsidRDefault="00BC3797" w:rsidP="0073449C">
      <w:pPr>
        <w:spacing w:after="140"/>
        <w:ind w:left="708"/>
        <w:jc w:val="both"/>
        <w:rPr>
          <w:sz w:val="22"/>
          <w:szCs w:val="22"/>
        </w:rPr>
      </w:pPr>
      <w:r>
        <w:rPr>
          <w:sz w:val="22"/>
          <w:szCs w:val="22"/>
        </w:rPr>
        <w:t>b) l</w:t>
      </w:r>
      <w:r w:rsidR="002E49FD" w:rsidRPr="002F0389">
        <w:rPr>
          <w:sz w:val="22"/>
          <w:szCs w:val="22"/>
        </w:rPr>
        <w:t xml:space="preserve">avrar Ata do CR e </w:t>
      </w:r>
      <w:r w:rsidR="00EA571B">
        <w:rPr>
          <w:sz w:val="22"/>
          <w:szCs w:val="22"/>
        </w:rPr>
        <w:t xml:space="preserve">da </w:t>
      </w:r>
      <w:r w:rsidR="002E49FD" w:rsidRPr="002F0389">
        <w:rPr>
          <w:sz w:val="22"/>
          <w:szCs w:val="22"/>
        </w:rPr>
        <w:t xml:space="preserve">AT, </w:t>
      </w:r>
      <w:r w:rsidR="00706398">
        <w:rPr>
          <w:sz w:val="22"/>
          <w:szCs w:val="22"/>
        </w:rPr>
        <w:t xml:space="preserve">nela registrando </w:t>
      </w:r>
      <w:r w:rsidR="002E49FD" w:rsidRPr="002F0389">
        <w:rPr>
          <w:sz w:val="22"/>
          <w:szCs w:val="22"/>
        </w:rPr>
        <w:t>suas deliberações;</w:t>
      </w:r>
    </w:p>
    <w:p w:rsidR="002E49FD" w:rsidRPr="002F0389" w:rsidRDefault="00BC3797" w:rsidP="0073449C">
      <w:pPr>
        <w:spacing w:after="140"/>
        <w:ind w:left="708"/>
        <w:jc w:val="both"/>
        <w:rPr>
          <w:sz w:val="22"/>
          <w:szCs w:val="22"/>
        </w:rPr>
      </w:pPr>
      <w:r>
        <w:rPr>
          <w:sz w:val="22"/>
          <w:szCs w:val="22"/>
        </w:rPr>
        <w:t>c) p</w:t>
      </w:r>
      <w:r w:rsidR="002E49FD" w:rsidRPr="002F0389">
        <w:rPr>
          <w:sz w:val="22"/>
          <w:szCs w:val="22"/>
        </w:rPr>
        <w:t>restar apoio ao Presidente do CR n</w:t>
      </w:r>
      <w:r w:rsidR="00943E51" w:rsidRPr="002F0389">
        <w:rPr>
          <w:sz w:val="22"/>
          <w:szCs w:val="22"/>
        </w:rPr>
        <w:t>o desempenho de suas atividades.</w:t>
      </w:r>
    </w:p>
    <w:p w:rsidR="00164D28" w:rsidRPr="002F0389" w:rsidRDefault="00164D28" w:rsidP="0073449C">
      <w:pPr>
        <w:spacing w:after="140"/>
        <w:jc w:val="both"/>
        <w:rPr>
          <w:sz w:val="22"/>
          <w:szCs w:val="22"/>
        </w:rPr>
      </w:pPr>
      <w:r w:rsidRPr="002F0389">
        <w:rPr>
          <w:b/>
          <w:bCs/>
          <w:sz w:val="22"/>
          <w:szCs w:val="22"/>
        </w:rPr>
        <w:t>Art. 2</w:t>
      </w:r>
      <w:r w:rsidR="002E49FD" w:rsidRPr="002F0389">
        <w:rPr>
          <w:b/>
          <w:bCs/>
          <w:sz w:val="22"/>
          <w:szCs w:val="22"/>
        </w:rPr>
        <w:t>7</w:t>
      </w:r>
      <w:r w:rsidR="00E741E4">
        <w:rPr>
          <w:b/>
          <w:bCs/>
          <w:sz w:val="22"/>
          <w:szCs w:val="22"/>
        </w:rPr>
        <w:t xml:space="preserve">. </w:t>
      </w:r>
      <w:r w:rsidRPr="002F0389">
        <w:rPr>
          <w:bCs/>
          <w:sz w:val="22"/>
          <w:szCs w:val="22"/>
        </w:rPr>
        <w:t xml:space="preserve">É direito </w:t>
      </w:r>
      <w:r w:rsidR="00B37829" w:rsidRPr="002F0389">
        <w:rPr>
          <w:bCs/>
          <w:sz w:val="22"/>
          <w:szCs w:val="22"/>
        </w:rPr>
        <w:t>de qualquer membro do CR p</w:t>
      </w:r>
      <w:r w:rsidRPr="002F0389">
        <w:rPr>
          <w:bCs/>
          <w:sz w:val="22"/>
          <w:szCs w:val="22"/>
        </w:rPr>
        <w:t>edir explicações sobre</w:t>
      </w:r>
      <w:r w:rsidR="00596EB9">
        <w:rPr>
          <w:bCs/>
          <w:sz w:val="22"/>
          <w:szCs w:val="22"/>
        </w:rPr>
        <w:t xml:space="preserve"> </w:t>
      </w:r>
      <w:r w:rsidRPr="002F0389">
        <w:rPr>
          <w:sz w:val="22"/>
          <w:szCs w:val="22"/>
        </w:rPr>
        <w:t xml:space="preserve">decisões ou posicionamentos </w:t>
      </w:r>
      <w:r w:rsidR="00706398">
        <w:rPr>
          <w:sz w:val="22"/>
          <w:szCs w:val="22"/>
        </w:rPr>
        <w:t>adotadas por</w:t>
      </w:r>
      <w:r w:rsidR="00596EB9">
        <w:rPr>
          <w:sz w:val="22"/>
          <w:szCs w:val="22"/>
        </w:rPr>
        <w:t xml:space="preserve"> </w:t>
      </w:r>
      <w:r w:rsidR="00B37829" w:rsidRPr="002F0389">
        <w:rPr>
          <w:sz w:val="22"/>
          <w:szCs w:val="22"/>
        </w:rPr>
        <w:t>qualquer instância ou gestor institucional</w:t>
      </w:r>
      <w:r w:rsidR="00706398">
        <w:rPr>
          <w:sz w:val="22"/>
          <w:szCs w:val="22"/>
        </w:rPr>
        <w:t xml:space="preserve">, </w:t>
      </w:r>
      <w:r w:rsidR="00B535D7">
        <w:rPr>
          <w:sz w:val="22"/>
          <w:szCs w:val="22"/>
        </w:rPr>
        <w:t>o</w:t>
      </w:r>
      <w:r w:rsidR="00706398">
        <w:rPr>
          <w:sz w:val="22"/>
          <w:szCs w:val="22"/>
        </w:rPr>
        <w:t>s quais julg</w:t>
      </w:r>
      <w:r w:rsidR="00B37829" w:rsidRPr="002F0389">
        <w:rPr>
          <w:sz w:val="22"/>
          <w:szCs w:val="22"/>
        </w:rPr>
        <w:t>ar</w:t>
      </w:r>
      <w:r w:rsidRPr="002F0389">
        <w:rPr>
          <w:sz w:val="22"/>
          <w:szCs w:val="22"/>
        </w:rPr>
        <w:t xml:space="preserve"> em desacordo com os ensinamentos do Evangelho de Jesus, com os ensinamentos da Codificação Espírita </w:t>
      </w:r>
      <w:r w:rsidR="00706398">
        <w:rPr>
          <w:sz w:val="22"/>
          <w:szCs w:val="22"/>
        </w:rPr>
        <w:t>ou</w:t>
      </w:r>
      <w:r w:rsidRPr="002F0389">
        <w:rPr>
          <w:sz w:val="22"/>
          <w:szCs w:val="22"/>
        </w:rPr>
        <w:t xml:space="preserve"> com as fontes complementares de orientação institucional previstas n</w:t>
      </w:r>
      <w:r w:rsidR="00AE368F">
        <w:rPr>
          <w:sz w:val="22"/>
          <w:szCs w:val="22"/>
        </w:rPr>
        <w:t xml:space="preserve">o </w:t>
      </w:r>
      <w:r w:rsidR="00AE368F" w:rsidRPr="00AE368F">
        <w:rPr>
          <w:sz w:val="22"/>
          <w:szCs w:val="22"/>
        </w:rPr>
        <w:t>Art. 3º</w:t>
      </w:r>
      <w:r w:rsidRPr="002F0389">
        <w:rPr>
          <w:sz w:val="22"/>
          <w:szCs w:val="22"/>
        </w:rPr>
        <w:t xml:space="preserve">, pedido este que </w:t>
      </w:r>
      <w:r w:rsidRPr="002F0389">
        <w:rPr>
          <w:bCs/>
          <w:sz w:val="22"/>
          <w:szCs w:val="22"/>
        </w:rPr>
        <w:t>deverá ser feito por escrito, com fundamentação objetiva</w:t>
      </w:r>
      <w:r w:rsidR="00706398">
        <w:rPr>
          <w:bCs/>
          <w:sz w:val="22"/>
          <w:szCs w:val="22"/>
        </w:rPr>
        <w:t>,</w:t>
      </w:r>
      <w:r w:rsidRPr="002F0389">
        <w:rPr>
          <w:bCs/>
          <w:sz w:val="22"/>
          <w:szCs w:val="22"/>
        </w:rPr>
        <w:t xml:space="preserve"> e entregue </w:t>
      </w:r>
      <w:r w:rsidR="00B37829" w:rsidRPr="002F0389">
        <w:rPr>
          <w:bCs/>
          <w:sz w:val="22"/>
          <w:szCs w:val="22"/>
        </w:rPr>
        <w:t>a quem estiver respondendo pela presidência do CR.</w:t>
      </w:r>
    </w:p>
    <w:p w:rsidR="00164D28" w:rsidRPr="002F0389" w:rsidRDefault="00B535D7" w:rsidP="0073449C">
      <w:pPr>
        <w:spacing w:after="140"/>
        <w:jc w:val="both"/>
        <w:rPr>
          <w:b/>
          <w:sz w:val="22"/>
          <w:szCs w:val="22"/>
        </w:rPr>
      </w:pPr>
      <w:r w:rsidRPr="00C23CEE">
        <w:rPr>
          <w:b/>
          <w:i/>
          <w:sz w:val="22"/>
          <w:szCs w:val="22"/>
          <w:lang w:val="de-DE"/>
        </w:rPr>
        <w:t>Parágrafo único</w:t>
      </w:r>
      <w:r>
        <w:rPr>
          <w:b/>
          <w:sz w:val="22"/>
          <w:szCs w:val="22"/>
        </w:rPr>
        <w:t>.</w:t>
      </w:r>
      <w:r w:rsidR="0087188D">
        <w:rPr>
          <w:b/>
          <w:sz w:val="22"/>
          <w:szCs w:val="22"/>
        </w:rPr>
        <w:t xml:space="preserve"> </w:t>
      </w:r>
      <w:r w:rsidR="00164D28" w:rsidRPr="002F0389">
        <w:rPr>
          <w:bCs/>
          <w:sz w:val="22"/>
          <w:szCs w:val="22"/>
        </w:rPr>
        <w:t xml:space="preserve">O Presidente </w:t>
      </w:r>
      <w:r w:rsidR="00C3336F" w:rsidRPr="002F0389">
        <w:rPr>
          <w:bCs/>
          <w:sz w:val="22"/>
          <w:szCs w:val="22"/>
        </w:rPr>
        <w:t>em exercício no CR</w:t>
      </w:r>
      <w:r w:rsidR="00164D28" w:rsidRPr="002F0389">
        <w:rPr>
          <w:bCs/>
          <w:sz w:val="22"/>
          <w:szCs w:val="22"/>
        </w:rPr>
        <w:t xml:space="preserve"> deverá</w:t>
      </w:r>
      <w:r w:rsidR="0087188D">
        <w:rPr>
          <w:bCs/>
          <w:sz w:val="22"/>
          <w:szCs w:val="22"/>
        </w:rPr>
        <w:t xml:space="preserve"> </w:t>
      </w:r>
      <w:r w:rsidR="00164D28" w:rsidRPr="002F0389">
        <w:rPr>
          <w:bCs/>
          <w:sz w:val="22"/>
          <w:szCs w:val="22"/>
        </w:rPr>
        <w:t xml:space="preserve">responder o pedido de explicações referido no </w:t>
      </w:r>
      <w:r w:rsidR="00164D28" w:rsidRPr="00706398">
        <w:rPr>
          <w:bCs/>
          <w:i/>
          <w:sz w:val="22"/>
          <w:szCs w:val="22"/>
        </w:rPr>
        <w:t>caput</w:t>
      </w:r>
      <w:r w:rsidR="00164D28" w:rsidRPr="002F0389">
        <w:rPr>
          <w:bCs/>
          <w:sz w:val="22"/>
          <w:szCs w:val="22"/>
        </w:rPr>
        <w:t xml:space="preserve"> deste artigo no prazo máximo de </w:t>
      </w:r>
      <w:r w:rsidR="00863C62">
        <w:rPr>
          <w:bCs/>
          <w:sz w:val="22"/>
          <w:szCs w:val="22"/>
        </w:rPr>
        <w:t>15 (</w:t>
      </w:r>
      <w:r w:rsidR="00164D28" w:rsidRPr="002F0389">
        <w:rPr>
          <w:bCs/>
          <w:sz w:val="22"/>
          <w:szCs w:val="22"/>
        </w:rPr>
        <w:t>quinze</w:t>
      </w:r>
      <w:r w:rsidR="00863C62">
        <w:rPr>
          <w:bCs/>
          <w:sz w:val="22"/>
          <w:szCs w:val="22"/>
        </w:rPr>
        <w:t>)</w:t>
      </w:r>
      <w:r w:rsidR="00164D28" w:rsidRPr="002F0389">
        <w:rPr>
          <w:bCs/>
          <w:sz w:val="22"/>
          <w:szCs w:val="22"/>
        </w:rPr>
        <w:t xml:space="preserve"> dias.</w:t>
      </w:r>
    </w:p>
    <w:p w:rsidR="000B5F4C" w:rsidRPr="002F0389" w:rsidRDefault="00C3336F" w:rsidP="0073449C">
      <w:pPr>
        <w:spacing w:after="140"/>
        <w:jc w:val="both"/>
        <w:rPr>
          <w:bCs/>
          <w:sz w:val="22"/>
          <w:szCs w:val="22"/>
        </w:rPr>
      </w:pPr>
      <w:r w:rsidRPr="002F0389">
        <w:rPr>
          <w:b/>
          <w:bCs/>
          <w:sz w:val="22"/>
          <w:szCs w:val="22"/>
        </w:rPr>
        <w:lastRenderedPageBreak/>
        <w:t>Art. 2</w:t>
      </w:r>
      <w:r w:rsidR="002E49FD" w:rsidRPr="002F0389">
        <w:rPr>
          <w:b/>
          <w:bCs/>
          <w:sz w:val="22"/>
          <w:szCs w:val="22"/>
        </w:rPr>
        <w:t>8</w:t>
      </w:r>
      <w:r w:rsidR="0087188D">
        <w:rPr>
          <w:b/>
          <w:bCs/>
          <w:sz w:val="22"/>
          <w:szCs w:val="22"/>
        </w:rPr>
        <w:t xml:space="preserve">. </w:t>
      </w:r>
      <w:r w:rsidRPr="002F0389">
        <w:rPr>
          <w:bCs/>
          <w:sz w:val="22"/>
          <w:szCs w:val="22"/>
        </w:rPr>
        <w:t>É dever de todos os membros do CR</w:t>
      </w:r>
      <w:r w:rsidR="000B5F4C" w:rsidRPr="002F0389">
        <w:rPr>
          <w:bCs/>
          <w:sz w:val="22"/>
          <w:szCs w:val="22"/>
        </w:rPr>
        <w:t>:</w:t>
      </w:r>
    </w:p>
    <w:p w:rsidR="000B5F4C" w:rsidRPr="002F0389" w:rsidRDefault="00BC3797" w:rsidP="0073449C">
      <w:pPr>
        <w:spacing w:after="140"/>
        <w:ind w:left="708"/>
        <w:jc w:val="both"/>
        <w:rPr>
          <w:bCs/>
          <w:sz w:val="22"/>
          <w:szCs w:val="22"/>
        </w:rPr>
      </w:pPr>
      <w:r>
        <w:rPr>
          <w:bCs/>
          <w:sz w:val="22"/>
          <w:szCs w:val="22"/>
        </w:rPr>
        <w:t>a) p</w:t>
      </w:r>
      <w:r w:rsidR="000B5F4C" w:rsidRPr="002F0389">
        <w:rPr>
          <w:bCs/>
          <w:sz w:val="22"/>
          <w:szCs w:val="22"/>
        </w:rPr>
        <w:t xml:space="preserve">articipar de no mínimo </w:t>
      </w:r>
      <w:r w:rsidR="00706398">
        <w:rPr>
          <w:bCs/>
          <w:sz w:val="22"/>
          <w:szCs w:val="22"/>
        </w:rPr>
        <w:t>02 (</w:t>
      </w:r>
      <w:r w:rsidR="000B5F4C" w:rsidRPr="002F0389">
        <w:rPr>
          <w:bCs/>
          <w:sz w:val="22"/>
          <w:szCs w:val="22"/>
        </w:rPr>
        <w:t>duas</w:t>
      </w:r>
      <w:r w:rsidR="00706398">
        <w:rPr>
          <w:bCs/>
          <w:sz w:val="22"/>
          <w:szCs w:val="22"/>
        </w:rPr>
        <w:t>)</w:t>
      </w:r>
      <w:r w:rsidR="000B5F4C" w:rsidRPr="002F0389">
        <w:rPr>
          <w:bCs/>
          <w:sz w:val="22"/>
          <w:szCs w:val="22"/>
        </w:rPr>
        <w:t xml:space="preserve"> reuniões do CR entre as três últimas que ocorrerem;</w:t>
      </w:r>
    </w:p>
    <w:p w:rsidR="00164D28" w:rsidRDefault="00BC3797" w:rsidP="0073449C">
      <w:pPr>
        <w:spacing w:after="140"/>
        <w:ind w:left="708"/>
        <w:jc w:val="both"/>
        <w:rPr>
          <w:bCs/>
          <w:sz w:val="22"/>
          <w:szCs w:val="22"/>
        </w:rPr>
      </w:pPr>
      <w:r>
        <w:rPr>
          <w:bCs/>
          <w:sz w:val="22"/>
          <w:szCs w:val="22"/>
        </w:rPr>
        <w:t>b) c</w:t>
      </w:r>
      <w:r w:rsidR="00C3336F" w:rsidRPr="002F0389">
        <w:rPr>
          <w:bCs/>
          <w:sz w:val="22"/>
          <w:szCs w:val="22"/>
        </w:rPr>
        <w:t>umprir</w:t>
      </w:r>
      <w:r w:rsidR="00596EB9">
        <w:rPr>
          <w:bCs/>
          <w:sz w:val="22"/>
          <w:szCs w:val="22"/>
        </w:rPr>
        <w:t xml:space="preserve"> </w:t>
      </w:r>
      <w:r w:rsidR="00C3336F" w:rsidRPr="002F0389">
        <w:rPr>
          <w:bCs/>
          <w:sz w:val="22"/>
          <w:szCs w:val="22"/>
        </w:rPr>
        <w:t>as incumbências que lhe forem atribuídas por este</w:t>
      </w:r>
      <w:r w:rsidR="002F22C8">
        <w:rPr>
          <w:bCs/>
          <w:sz w:val="22"/>
          <w:szCs w:val="22"/>
        </w:rPr>
        <w:t>, nos prazos estabelecidos;</w:t>
      </w:r>
    </w:p>
    <w:p w:rsidR="000B5F4C" w:rsidRDefault="00D020F9" w:rsidP="0073449C">
      <w:pPr>
        <w:spacing w:after="140"/>
        <w:jc w:val="both"/>
        <w:rPr>
          <w:sz w:val="22"/>
          <w:szCs w:val="22"/>
          <w:lang w:val="de-DE"/>
        </w:rPr>
      </w:pPr>
      <w:r w:rsidRPr="002F0389">
        <w:rPr>
          <w:b/>
          <w:sz w:val="22"/>
          <w:szCs w:val="22"/>
          <w:lang w:val="de-DE"/>
        </w:rPr>
        <w:t>§ 1</w:t>
      </w:r>
      <w:r w:rsidRPr="002F0389">
        <w:rPr>
          <w:sz w:val="22"/>
          <w:szCs w:val="22"/>
        </w:rPr>
        <w:t>º</w:t>
      </w:r>
      <w:r w:rsidR="00863C62">
        <w:rPr>
          <w:b/>
          <w:sz w:val="22"/>
          <w:szCs w:val="22"/>
        </w:rPr>
        <w:t>.</w:t>
      </w:r>
      <w:r w:rsidR="0087188D">
        <w:rPr>
          <w:b/>
          <w:sz w:val="22"/>
          <w:szCs w:val="22"/>
        </w:rPr>
        <w:t xml:space="preserve"> </w:t>
      </w:r>
      <w:r w:rsidR="000B5F4C" w:rsidRPr="002F0389">
        <w:rPr>
          <w:sz w:val="22"/>
          <w:szCs w:val="22"/>
          <w:lang w:val="de-DE"/>
        </w:rPr>
        <w:t>Na ausência de justificativas escritas para o descumprimento de seus deveres</w:t>
      </w:r>
      <w:r w:rsidR="00706398">
        <w:rPr>
          <w:sz w:val="22"/>
          <w:szCs w:val="22"/>
          <w:lang w:val="de-DE"/>
        </w:rPr>
        <w:t>,</w:t>
      </w:r>
      <w:r w:rsidR="000B5F4C" w:rsidRPr="002F0389">
        <w:rPr>
          <w:sz w:val="22"/>
          <w:szCs w:val="22"/>
          <w:lang w:val="de-DE"/>
        </w:rPr>
        <w:t xml:space="preserve"> o membro será substitu</w:t>
      </w:r>
      <w:r w:rsidR="00863C62">
        <w:rPr>
          <w:sz w:val="22"/>
          <w:szCs w:val="22"/>
          <w:lang w:val="de-DE"/>
        </w:rPr>
        <w:t>í</w:t>
      </w:r>
      <w:r w:rsidR="0087188D">
        <w:rPr>
          <w:sz w:val="22"/>
          <w:szCs w:val="22"/>
          <w:lang w:val="de-DE"/>
        </w:rPr>
        <w:t xml:space="preserve"> </w:t>
      </w:r>
      <w:r w:rsidR="000B5F4C" w:rsidRPr="002F0389">
        <w:rPr>
          <w:sz w:val="22"/>
          <w:szCs w:val="22"/>
          <w:lang w:val="de-DE"/>
        </w:rPr>
        <w:t>do pelo suplente previsto</w:t>
      </w:r>
      <w:r w:rsidR="00814E7A" w:rsidRPr="002F0389">
        <w:rPr>
          <w:sz w:val="22"/>
          <w:szCs w:val="22"/>
          <w:lang w:val="de-DE"/>
        </w:rPr>
        <w:t>, e comunicado a respeito.</w:t>
      </w:r>
    </w:p>
    <w:p w:rsidR="00D020F9" w:rsidRDefault="00D020F9" w:rsidP="00D020F9">
      <w:pPr>
        <w:spacing w:after="140"/>
        <w:jc w:val="both"/>
        <w:rPr>
          <w:bCs/>
          <w:sz w:val="22"/>
          <w:szCs w:val="22"/>
        </w:rPr>
      </w:pPr>
      <w:r w:rsidRPr="002F0389">
        <w:rPr>
          <w:b/>
          <w:sz w:val="22"/>
          <w:szCs w:val="22"/>
          <w:lang w:val="de-DE"/>
        </w:rPr>
        <w:t xml:space="preserve">§ </w:t>
      </w:r>
      <w:r>
        <w:rPr>
          <w:b/>
          <w:sz w:val="22"/>
          <w:szCs w:val="22"/>
          <w:lang w:val="de-DE"/>
        </w:rPr>
        <w:t>2</w:t>
      </w:r>
      <w:r w:rsidRPr="002F0389">
        <w:rPr>
          <w:sz w:val="22"/>
          <w:szCs w:val="22"/>
        </w:rPr>
        <w:t>º</w:t>
      </w:r>
      <w:r>
        <w:rPr>
          <w:sz w:val="22"/>
          <w:szCs w:val="22"/>
        </w:rPr>
        <w:t xml:space="preserve">. </w:t>
      </w:r>
      <w:r>
        <w:rPr>
          <w:bCs/>
          <w:sz w:val="22"/>
          <w:szCs w:val="22"/>
        </w:rPr>
        <w:t xml:space="preserve">Dos membros do conselho é esperado, como dever moral, que </w:t>
      </w:r>
      <w:r w:rsidR="005D75B9">
        <w:rPr>
          <w:bCs/>
          <w:sz w:val="22"/>
          <w:szCs w:val="22"/>
        </w:rPr>
        <w:t>se mantenham</w:t>
      </w:r>
      <w:r>
        <w:rPr>
          <w:bCs/>
          <w:sz w:val="22"/>
          <w:szCs w:val="22"/>
        </w:rPr>
        <w:t xml:space="preserve"> atualizados em relação às diretrizes de funcionamento das Atividades-fim da instituição, pelo menos em relação aos objetivos, fundamentos doutrinários e aspectos gerais das mecânicas de funcionamento.</w:t>
      </w:r>
    </w:p>
    <w:p w:rsidR="002649C7" w:rsidRPr="002F0389" w:rsidRDefault="002649C7" w:rsidP="0073449C">
      <w:pPr>
        <w:spacing w:after="140"/>
        <w:jc w:val="both"/>
        <w:rPr>
          <w:sz w:val="22"/>
          <w:szCs w:val="22"/>
        </w:rPr>
      </w:pPr>
      <w:r w:rsidRPr="002F0389">
        <w:rPr>
          <w:b/>
          <w:sz w:val="22"/>
          <w:szCs w:val="22"/>
        </w:rPr>
        <w:t xml:space="preserve">Art. </w:t>
      </w:r>
      <w:r w:rsidR="009C3108" w:rsidRPr="002F0389">
        <w:rPr>
          <w:b/>
          <w:sz w:val="22"/>
          <w:szCs w:val="22"/>
        </w:rPr>
        <w:t>2</w:t>
      </w:r>
      <w:r w:rsidR="000E671A" w:rsidRPr="002F0389">
        <w:rPr>
          <w:b/>
          <w:sz w:val="22"/>
          <w:szCs w:val="22"/>
        </w:rPr>
        <w:t>9</w:t>
      </w:r>
      <w:r w:rsidR="00664683">
        <w:rPr>
          <w:b/>
          <w:sz w:val="22"/>
          <w:szCs w:val="22"/>
        </w:rPr>
        <w:t xml:space="preserve">. </w:t>
      </w:r>
      <w:r w:rsidRPr="002F0389">
        <w:rPr>
          <w:sz w:val="22"/>
          <w:szCs w:val="22"/>
        </w:rPr>
        <w:t xml:space="preserve">Além das reuniões previstas para o desempenho das suas competências ordinárias, o CR se reunirá, </w:t>
      </w:r>
      <w:r w:rsidR="009F1454" w:rsidRPr="002F0389">
        <w:rPr>
          <w:sz w:val="22"/>
          <w:szCs w:val="22"/>
        </w:rPr>
        <w:t>a qualquer tempo</w:t>
      </w:r>
      <w:r w:rsidRPr="002F0389">
        <w:rPr>
          <w:sz w:val="22"/>
          <w:szCs w:val="22"/>
        </w:rPr>
        <w:t xml:space="preserve">, por </w:t>
      </w:r>
      <w:r w:rsidR="009F1454" w:rsidRPr="002F0389">
        <w:rPr>
          <w:sz w:val="22"/>
          <w:szCs w:val="22"/>
        </w:rPr>
        <w:t xml:space="preserve">solicitação do CD ou de </w:t>
      </w:r>
      <w:r w:rsidRPr="002F0389">
        <w:rPr>
          <w:sz w:val="22"/>
          <w:szCs w:val="22"/>
        </w:rPr>
        <w:t xml:space="preserve">pelo </w:t>
      </w:r>
      <w:r w:rsidR="009F1454" w:rsidRPr="002F0389">
        <w:rPr>
          <w:sz w:val="22"/>
          <w:szCs w:val="22"/>
        </w:rPr>
        <w:t>menos um terço dos seus membros</w:t>
      </w:r>
      <w:r w:rsidRPr="002F0389">
        <w:rPr>
          <w:sz w:val="22"/>
          <w:szCs w:val="22"/>
        </w:rPr>
        <w:t>.</w:t>
      </w:r>
    </w:p>
    <w:p w:rsidR="00046730" w:rsidRPr="002F0389" w:rsidRDefault="00046730" w:rsidP="0073449C">
      <w:pPr>
        <w:pStyle w:val="Ttulo1"/>
        <w:spacing w:after="140"/>
        <w:jc w:val="center"/>
        <w:rPr>
          <w:sz w:val="22"/>
          <w:szCs w:val="22"/>
        </w:rPr>
      </w:pPr>
    </w:p>
    <w:p w:rsidR="000D5BCC" w:rsidRPr="002F0389" w:rsidRDefault="001D184A" w:rsidP="0073449C">
      <w:pPr>
        <w:spacing w:after="140"/>
        <w:jc w:val="center"/>
        <w:rPr>
          <w:b/>
          <w:sz w:val="24"/>
          <w:szCs w:val="24"/>
        </w:rPr>
      </w:pPr>
      <w:r w:rsidRPr="002F0389">
        <w:rPr>
          <w:b/>
          <w:sz w:val="24"/>
          <w:szCs w:val="24"/>
        </w:rPr>
        <w:t>SEÇÃO IX</w:t>
      </w:r>
      <w:r w:rsidR="00394B17" w:rsidRPr="002F0389">
        <w:rPr>
          <w:b/>
          <w:bCs/>
          <w:sz w:val="24"/>
          <w:szCs w:val="24"/>
        </w:rPr>
        <w:t>–</w:t>
      </w:r>
      <w:r w:rsidR="000D5BCC" w:rsidRPr="002F0389">
        <w:rPr>
          <w:b/>
          <w:sz w:val="24"/>
          <w:szCs w:val="24"/>
        </w:rPr>
        <w:t xml:space="preserve"> DO CONSELHO DIRETOR (CD)</w:t>
      </w:r>
    </w:p>
    <w:p w:rsidR="00670AD9" w:rsidRPr="002F0389" w:rsidRDefault="001D184A" w:rsidP="0073449C">
      <w:pPr>
        <w:spacing w:after="140"/>
        <w:jc w:val="both"/>
        <w:rPr>
          <w:sz w:val="22"/>
          <w:szCs w:val="22"/>
        </w:rPr>
      </w:pPr>
      <w:r w:rsidRPr="002F0389">
        <w:rPr>
          <w:b/>
          <w:sz w:val="22"/>
          <w:szCs w:val="22"/>
        </w:rPr>
        <w:t xml:space="preserve">Art. </w:t>
      </w:r>
      <w:r w:rsidR="000E671A" w:rsidRPr="002F0389">
        <w:rPr>
          <w:b/>
          <w:sz w:val="22"/>
          <w:szCs w:val="22"/>
        </w:rPr>
        <w:t>30</w:t>
      </w:r>
      <w:r w:rsidR="0087188D">
        <w:rPr>
          <w:b/>
          <w:sz w:val="22"/>
          <w:szCs w:val="22"/>
        </w:rPr>
        <w:t xml:space="preserve">. </w:t>
      </w:r>
      <w:r w:rsidR="00670AD9" w:rsidRPr="002F0389">
        <w:rPr>
          <w:sz w:val="22"/>
          <w:szCs w:val="22"/>
        </w:rPr>
        <w:t xml:space="preserve">Os membros do CD o integrarão </w:t>
      </w:r>
      <w:r w:rsidR="00670AD9" w:rsidRPr="0087188D">
        <w:rPr>
          <w:sz w:val="22"/>
          <w:szCs w:val="22"/>
        </w:rPr>
        <w:t>na condição de Vice-Presidentes</w:t>
      </w:r>
      <w:r w:rsidR="0087188D">
        <w:rPr>
          <w:sz w:val="22"/>
          <w:szCs w:val="22"/>
        </w:rPr>
        <w:t xml:space="preserve"> da instituição</w:t>
      </w:r>
      <w:r w:rsidR="00670AD9" w:rsidRPr="002F0389">
        <w:rPr>
          <w:sz w:val="22"/>
          <w:szCs w:val="22"/>
        </w:rPr>
        <w:t xml:space="preserve"> e terão o mesmo peso nas decisões, devendo as mesmas, sempre que possível, ser tomadas por meio de consenso.</w:t>
      </w:r>
    </w:p>
    <w:p w:rsidR="005B3EB1" w:rsidRPr="002F0389" w:rsidRDefault="00670AD9" w:rsidP="0073449C">
      <w:pPr>
        <w:spacing w:after="140"/>
        <w:jc w:val="both"/>
        <w:rPr>
          <w:sz w:val="22"/>
          <w:szCs w:val="22"/>
        </w:rPr>
      </w:pPr>
      <w:r w:rsidRPr="002F0389">
        <w:rPr>
          <w:b/>
          <w:sz w:val="22"/>
          <w:szCs w:val="22"/>
          <w:lang w:val="de-DE"/>
        </w:rPr>
        <w:t>§ 1</w:t>
      </w:r>
      <w:r w:rsidRPr="002F0389">
        <w:rPr>
          <w:sz w:val="22"/>
          <w:szCs w:val="22"/>
        </w:rPr>
        <w:t>º</w:t>
      </w:r>
      <w:r w:rsidR="0012226F">
        <w:rPr>
          <w:sz w:val="22"/>
          <w:szCs w:val="22"/>
        </w:rPr>
        <w:t>.</w:t>
      </w:r>
      <w:r w:rsidRPr="002F0389">
        <w:rPr>
          <w:sz w:val="22"/>
          <w:szCs w:val="22"/>
        </w:rPr>
        <w:t xml:space="preserve"> A área </w:t>
      </w:r>
      <w:r w:rsidR="005B3EB1" w:rsidRPr="002F0389">
        <w:rPr>
          <w:sz w:val="22"/>
          <w:szCs w:val="22"/>
        </w:rPr>
        <w:t xml:space="preserve">de gestão </w:t>
      </w:r>
      <w:r w:rsidRPr="002F0389">
        <w:rPr>
          <w:sz w:val="22"/>
          <w:szCs w:val="22"/>
        </w:rPr>
        <w:t xml:space="preserve">pela qual cada </w:t>
      </w:r>
      <w:r w:rsidR="005B3EB1" w:rsidRPr="002F0389">
        <w:rPr>
          <w:sz w:val="22"/>
          <w:szCs w:val="22"/>
        </w:rPr>
        <w:t>membro</w:t>
      </w:r>
      <w:r w:rsidRPr="002F0389">
        <w:rPr>
          <w:sz w:val="22"/>
          <w:szCs w:val="22"/>
        </w:rPr>
        <w:t xml:space="preserve"> ficará responsável ser</w:t>
      </w:r>
      <w:r w:rsidR="005B3EB1" w:rsidRPr="002F0389">
        <w:rPr>
          <w:sz w:val="22"/>
          <w:szCs w:val="22"/>
        </w:rPr>
        <w:t>á decidid</w:t>
      </w:r>
      <w:r w:rsidR="00104399">
        <w:rPr>
          <w:sz w:val="22"/>
          <w:szCs w:val="22"/>
        </w:rPr>
        <w:t>a</w:t>
      </w:r>
      <w:r w:rsidR="005B3EB1" w:rsidRPr="002F0389">
        <w:rPr>
          <w:sz w:val="22"/>
          <w:szCs w:val="22"/>
        </w:rPr>
        <w:t xml:space="preserve"> em conjunto</w:t>
      </w:r>
      <w:r w:rsidR="00BC3797">
        <w:rPr>
          <w:sz w:val="22"/>
          <w:szCs w:val="22"/>
        </w:rPr>
        <w:t>.</w:t>
      </w:r>
    </w:p>
    <w:p w:rsidR="00876002" w:rsidRPr="002F0389" w:rsidRDefault="00876002" w:rsidP="0073449C">
      <w:pPr>
        <w:spacing w:after="140"/>
        <w:jc w:val="both"/>
        <w:rPr>
          <w:sz w:val="22"/>
          <w:szCs w:val="22"/>
        </w:rPr>
      </w:pPr>
      <w:r w:rsidRPr="002F0389">
        <w:rPr>
          <w:b/>
          <w:sz w:val="22"/>
          <w:szCs w:val="22"/>
          <w:lang w:val="de-DE"/>
        </w:rPr>
        <w:t>§ 2</w:t>
      </w:r>
      <w:r w:rsidRPr="002F0389">
        <w:rPr>
          <w:sz w:val="22"/>
          <w:szCs w:val="22"/>
        </w:rPr>
        <w:t>º</w:t>
      </w:r>
      <w:r w:rsidR="0012226F">
        <w:rPr>
          <w:sz w:val="22"/>
          <w:szCs w:val="22"/>
        </w:rPr>
        <w:t>.</w:t>
      </w:r>
      <w:r w:rsidR="00945A59" w:rsidRPr="002F0389">
        <w:rPr>
          <w:sz w:val="22"/>
          <w:szCs w:val="22"/>
        </w:rPr>
        <w:t xml:space="preserve"> Dois dos membros, além da responsabilidade pelas áreas que lhe couberem, também atuarão como Presidente e Presidente </w:t>
      </w:r>
      <w:r w:rsidR="00FC51B7" w:rsidRPr="002F0389">
        <w:rPr>
          <w:sz w:val="22"/>
          <w:szCs w:val="22"/>
        </w:rPr>
        <w:t>Substituto</w:t>
      </w:r>
      <w:r w:rsidR="00945A59" w:rsidRPr="002F0389">
        <w:rPr>
          <w:sz w:val="22"/>
          <w:szCs w:val="22"/>
        </w:rPr>
        <w:t xml:space="preserve"> do CD</w:t>
      </w:r>
      <w:r w:rsidR="00BC3797">
        <w:rPr>
          <w:sz w:val="22"/>
          <w:szCs w:val="22"/>
        </w:rPr>
        <w:t>.</w:t>
      </w:r>
    </w:p>
    <w:p w:rsidR="005B3EB1" w:rsidRPr="002F0389" w:rsidRDefault="005B3EB1" w:rsidP="0073449C">
      <w:pPr>
        <w:spacing w:after="140"/>
        <w:jc w:val="both"/>
        <w:rPr>
          <w:sz w:val="22"/>
          <w:szCs w:val="22"/>
        </w:rPr>
      </w:pPr>
      <w:r w:rsidRPr="002F0389">
        <w:rPr>
          <w:b/>
          <w:sz w:val="22"/>
          <w:szCs w:val="22"/>
          <w:lang w:val="de-DE"/>
        </w:rPr>
        <w:t xml:space="preserve">§ </w:t>
      </w:r>
      <w:r w:rsidR="00945A59" w:rsidRPr="002F0389">
        <w:rPr>
          <w:b/>
          <w:sz w:val="22"/>
          <w:szCs w:val="22"/>
          <w:lang w:val="de-DE"/>
        </w:rPr>
        <w:t>3</w:t>
      </w:r>
      <w:r w:rsidRPr="002F0389">
        <w:rPr>
          <w:sz w:val="22"/>
          <w:szCs w:val="22"/>
        </w:rPr>
        <w:t>º</w:t>
      </w:r>
      <w:r w:rsidR="0012226F">
        <w:rPr>
          <w:sz w:val="22"/>
          <w:szCs w:val="22"/>
        </w:rPr>
        <w:t>.</w:t>
      </w:r>
      <w:r w:rsidRPr="002F0389">
        <w:rPr>
          <w:sz w:val="22"/>
          <w:szCs w:val="22"/>
        </w:rPr>
        <w:t xml:space="preserve"> O membro encarregado de presidir o </w:t>
      </w:r>
      <w:r w:rsidR="00945A59" w:rsidRPr="002F0389">
        <w:rPr>
          <w:sz w:val="22"/>
          <w:szCs w:val="22"/>
        </w:rPr>
        <w:t>CD</w:t>
      </w:r>
      <w:r w:rsidR="007F3CC4" w:rsidRPr="002F0389">
        <w:rPr>
          <w:sz w:val="22"/>
          <w:szCs w:val="22"/>
        </w:rPr>
        <w:t xml:space="preserve"> e </w:t>
      </w:r>
      <w:r w:rsidRPr="002F0389">
        <w:rPr>
          <w:sz w:val="22"/>
          <w:szCs w:val="22"/>
        </w:rPr>
        <w:t>aquele que atuará como seu substituto ser</w:t>
      </w:r>
      <w:r w:rsidR="007F3CC4" w:rsidRPr="002F0389">
        <w:rPr>
          <w:sz w:val="22"/>
          <w:szCs w:val="22"/>
        </w:rPr>
        <w:t>ão</w:t>
      </w:r>
      <w:r w:rsidR="0087188D">
        <w:rPr>
          <w:sz w:val="22"/>
          <w:szCs w:val="22"/>
        </w:rPr>
        <w:t xml:space="preserve"> </w:t>
      </w:r>
      <w:r w:rsidR="007F3CC4" w:rsidRPr="002F0389">
        <w:rPr>
          <w:sz w:val="22"/>
          <w:szCs w:val="22"/>
        </w:rPr>
        <w:t>escolhidos</w:t>
      </w:r>
      <w:r w:rsidR="00596EB9">
        <w:rPr>
          <w:sz w:val="22"/>
          <w:szCs w:val="22"/>
        </w:rPr>
        <w:t xml:space="preserve"> </w:t>
      </w:r>
      <w:r w:rsidR="002E49FD" w:rsidRPr="002F0389">
        <w:rPr>
          <w:sz w:val="22"/>
          <w:szCs w:val="22"/>
        </w:rPr>
        <w:t>ou substituídos</w:t>
      </w:r>
      <w:r w:rsidR="00104399">
        <w:rPr>
          <w:sz w:val="22"/>
          <w:szCs w:val="22"/>
        </w:rPr>
        <w:t>,</w:t>
      </w:r>
      <w:r w:rsidR="002E49FD" w:rsidRPr="002F0389">
        <w:rPr>
          <w:sz w:val="22"/>
          <w:szCs w:val="22"/>
        </w:rPr>
        <w:t xml:space="preserve"> quando </w:t>
      </w:r>
      <w:r w:rsidR="001B0983" w:rsidRPr="002F0389">
        <w:rPr>
          <w:sz w:val="22"/>
          <w:szCs w:val="22"/>
        </w:rPr>
        <w:t>necessário</w:t>
      </w:r>
      <w:r w:rsidR="007F3CC4" w:rsidRPr="002F0389">
        <w:rPr>
          <w:sz w:val="22"/>
          <w:szCs w:val="22"/>
        </w:rPr>
        <w:t>,</w:t>
      </w:r>
      <w:r w:rsidR="00596EB9">
        <w:rPr>
          <w:sz w:val="22"/>
          <w:szCs w:val="22"/>
        </w:rPr>
        <w:t xml:space="preserve"> </w:t>
      </w:r>
      <w:r w:rsidR="00104399">
        <w:rPr>
          <w:sz w:val="22"/>
          <w:szCs w:val="22"/>
        </w:rPr>
        <w:t xml:space="preserve">por </w:t>
      </w:r>
      <w:r w:rsidR="00104399" w:rsidRPr="002F0389">
        <w:rPr>
          <w:sz w:val="22"/>
          <w:szCs w:val="22"/>
        </w:rPr>
        <w:t>comum acordo</w:t>
      </w:r>
      <w:r w:rsidR="00104399">
        <w:rPr>
          <w:sz w:val="22"/>
          <w:szCs w:val="22"/>
        </w:rPr>
        <w:t>,</w:t>
      </w:r>
      <w:r w:rsidR="00596EB9">
        <w:rPr>
          <w:sz w:val="22"/>
          <w:szCs w:val="22"/>
        </w:rPr>
        <w:t xml:space="preserve"> </w:t>
      </w:r>
      <w:r w:rsidR="00104399">
        <w:rPr>
          <w:sz w:val="22"/>
          <w:szCs w:val="22"/>
        </w:rPr>
        <w:t>entre os próprios integrantes</w:t>
      </w:r>
      <w:r w:rsidR="002E49FD" w:rsidRPr="002F0389">
        <w:rPr>
          <w:sz w:val="22"/>
          <w:szCs w:val="22"/>
        </w:rPr>
        <w:t>.</w:t>
      </w:r>
    </w:p>
    <w:p w:rsidR="00670AD9" w:rsidRPr="002F0389" w:rsidRDefault="00670AD9" w:rsidP="0073449C">
      <w:pPr>
        <w:spacing w:after="140"/>
        <w:jc w:val="both"/>
        <w:rPr>
          <w:sz w:val="22"/>
          <w:szCs w:val="22"/>
        </w:rPr>
      </w:pPr>
      <w:r w:rsidRPr="002F0389">
        <w:rPr>
          <w:b/>
          <w:sz w:val="22"/>
          <w:szCs w:val="22"/>
          <w:lang w:val="de-DE"/>
        </w:rPr>
        <w:t xml:space="preserve">§ </w:t>
      </w:r>
      <w:r w:rsidR="00945A59" w:rsidRPr="002F0389">
        <w:rPr>
          <w:b/>
          <w:sz w:val="22"/>
          <w:szCs w:val="22"/>
          <w:lang w:val="de-DE"/>
        </w:rPr>
        <w:t>4</w:t>
      </w:r>
      <w:r w:rsidRPr="002F0389">
        <w:rPr>
          <w:sz w:val="22"/>
          <w:szCs w:val="22"/>
        </w:rPr>
        <w:t>º</w:t>
      </w:r>
      <w:r w:rsidR="0087188D">
        <w:rPr>
          <w:sz w:val="22"/>
          <w:szCs w:val="22"/>
        </w:rPr>
        <w:t xml:space="preserve">. </w:t>
      </w:r>
      <w:r w:rsidR="00990A49" w:rsidRPr="002F0389">
        <w:rPr>
          <w:sz w:val="22"/>
          <w:szCs w:val="22"/>
        </w:rPr>
        <w:t>Cada membro atuará perante a área de gestão sob sua responsabilidade como extensão do próprio CD e, perante este, como por</w:t>
      </w:r>
      <w:r w:rsidR="007F3CC4" w:rsidRPr="002F0389">
        <w:rPr>
          <w:sz w:val="22"/>
          <w:szCs w:val="22"/>
        </w:rPr>
        <w:t>ta-voz da área que supervisiona</w:t>
      </w:r>
      <w:r w:rsidR="00943E51" w:rsidRPr="002F0389">
        <w:rPr>
          <w:sz w:val="22"/>
          <w:szCs w:val="22"/>
        </w:rPr>
        <w:t>r</w:t>
      </w:r>
      <w:r w:rsidR="00BC3797">
        <w:rPr>
          <w:sz w:val="22"/>
          <w:szCs w:val="22"/>
        </w:rPr>
        <w:t>.</w:t>
      </w:r>
    </w:p>
    <w:p w:rsidR="007F3CC4" w:rsidRPr="002F0389" w:rsidRDefault="007F3CC4" w:rsidP="0073449C">
      <w:pPr>
        <w:spacing w:after="140"/>
        <w:jc w:val="both"/>
        <w:rPr>
          <w:sz w:val="22"/>
          <w:szCs w:val="22"/>
        </w:rPr>
      </w:pPr>
      <w:r w:rsidRPr="002F0389">
        <w:rPr>
          <w:b/>
          <w:sz w:val="22"/>
          <w:szCs w:val="22"/>
          <w:lang w:val="de-DE"/>
        </w:rPr>
        <w:t>§ 5</w:t>
      </w:r>
      <w:r w:rsidRPr="002F0389">
        <w:rPr>
          <w:sz w:val="22"/>
          <w:szCs w:val="22"/>
        </w:rPr>
        <w:t>º</w:t>
      </w:r>
      <w:r w:rsidR="0087188D">
        <w:rPr>
          <w:sz w:val="22"/>
          <w:szCs w:val="22"/>
        </w:rPr>
        <w:t>.</w:t>
      </w:r>
      <w:r w:rsidRPr="002F0389">
        <w:rPr>
          <w:sz w:val="22"/>
          <w:szCs w:val="22"/>
        </w:rPr>
        <w:t xml:space="preserve"> O membro encarregado de presidir o CD ficará, também, responsável pela área de gestão Correio d</w:t>
      </w:r>
      <w:r w:rsidR="00104399">
        <w:rPr>
          <w:sz w:val="22"/>
          <w:szCs w:val="22"/>
        </w:rPr>
        <w:t>o</w:t>
      </w:r>
      <w:r w:rsidRPr="002F0389">
        <w:rPr>
          <w:sz w:val="22"/>
          <w:szCs w:val="22"/>
        </w:rPr>
        <w:t xml:space="preserve"> Amor. </w:t>
      </w:r>
    </w:p>
    <w:p w:rsidR="00DD458B" w:rsidRPr="002F0389" w:rsidRDefault="00DD458B" w:rsidP="0073449C">
      <w:pPr>
        <w:spacing w:after="140"/>
        <w:jc w:val="both"/>
        <w:rPr>
          <w:b/>
          <w:sz w:val="22"/>
          <w:szCs w:val="22"/>
        </w:rPr>
      </w:pPr>
      <w:r w:rsidRPr="002F0389">
        <w:rPr>
          <w:b/>
          <w:sz w:val="22"/>
          <w:szCs w:val="22"/>
        </w:rPr>
        <w:t xml:space="preserve">Art. </w:t>
      </w:r>
      <w:r w:rsidR="000E671A" w:rsidRPr="002F0389">
        <w:rPr>
          <w:b/>
          <w:sz w:val="22"/>
          <w:szCs w:val="22"/>
        </w:rPr>
        <w:t>31</w:t>
      </w:r>
      <w:r w:rsidR="0087188D">
        <w:rPr>
          <w:b/>
          <w:sz w:val="22"/>
          <w:szCs w:val="22"/>
        </w:rPr>
        <w:t xml:space="preserve">. </w:t>
      </w:r>
      <w:r w:rsidRPr="002F0389">
        <w:rPr>
          <w:sz w:val="22"/>
          <w:szCs w:val="22"/>
        </w:rPr>
        <w:t xml:space="preserve">Compete ao CD, de forma geral, orientar, dirigir, supervisionar e integrar a gestão da FAK, em conformidade com </w:t>
      </w:r>
      <w:r w:rsidR="0012226F">
        <w:rPr>
          <w:sz w:val="22"/>
          <w:szCs w:val="22"/>
        </w:rPr>
        <w:t>este E</w:t>
      </w:r>
      <w:r w:rsidRPr="002F0389">
        <w:rPr>
          <w:sz w:val="22"/>
          <w:szCs w:val="22"/>
        </w:rPr>
        <w:t>statuto e demais instrumentos de administração estabelecidos.</w:t>
      </w:r>
    </w:p>
    <w:p w:rsidR="00DD458B" w:rsidRPr="002F0389" w:rsidRDefault="0012226F" w:rsidP="0073449C">
      <w:pPr>
        <w:spacing w:after="140"/>
        <w:jc w:val="both"/>
        <w:rPr>
          <w:sz w:val="22"/>
          <w:szCs w:val="22"/>
          <w:lang w:val="de-DE"/>
        </w:rPr>
      </w:pPr>
      <w:r w:rsidRPr="00C23CEE">
        <w:rPr>
          <w:b/>
          <w:i/>
          <w:sz w:val="22"/>
          <w:szCs w:val="22"/>
          <w:lang w:val="de-DE"/>
        </w:rPr>
        <w:t>Parágrafo único</w:t>
      </w:r>
      <w:r>
        <w:rPr>
          <w:b/>
          <w:sz w:val="22"/>
          <w:szCs w:val="22"/>
        </w:rPr>
        <w:t>.</w:t>
      </w:r>
      <w:r w:rsidR="00664683">
        <w:rPr>
          <w:b/>
          <w:sz w:val="22"/>
          <w:szCs w:val="22"/>
        </w:rPr>
        <w:t xml:space="preserve"> </w:t>
      </w:r>
      <w:r w:rsidR="00DD458B" w:rsidRPr="002F0389">
        <w:rPr>
          <w:sz w:val="22"/>
          <w:szCs w:val="22"/>
          <w:lang w:val="de-DE"/>
        </w:rPr>
        <w:t>De forma específica, compete-lhe:</w:t>
      </w:r>
    </w:p>
    <w:p w:rsidR="00DD458B" w:rsidRPr="002F0389" w:rsidRDefault="00BC3797" w:rsidP="0073449C">
      <w:pPr>
        <w:spacing w:after="140"/>
        <w:ind w:left="708"/>
        <w:jc w:val="both"/>
        <w:rPr>
          <w:sz w:val="22"/>
          <w:szCs w:val="22"/>
        </w:rPr>
      </w:pPr>
      <w:r>
        <w:rPr>
          <w:sz w:val="22"/>
          <w:szCs w:val="22"/>
        </w:rPr>
        <w:t>a) f</w:t>
      </w:r>
      <w:r w:rsidR="00DD458B" w:rsidRPr="002F0389">
        <w:rPr>
          <w:sz w:val="22"/>
          <w:szCs w:val="22"/>
        </w:rPr>
        <w:t>ixar e alterar, sempre que necessário, a estrutura organizacional da instituição, criando, excluindo ou alterando Diretorias e Núcleos;</w:t>
      </w:r>
    </w:p>
    <w:p w:rsidR="00301335" w:rsidRPr="002F0389" w:rsidRDefault="00BC3797" w:rsidP="0073449C">
      <w:pPr>
        <w:spacing w:after="140"/>
        <w:ind w:left="708"/>
        <w:jc w:val="both"/>
        <w:rPr>
          <w:sz w:val="22"/>
          <w:szCs w:val="22"/>
        </w:rPr>
      </w:pPr>
      <w:r>
        <w:rPr>
          <w:sz w:val="22"/>
          <w:szCs w:val="22"/>
        </w:rPr>
        <w:t>b) e</w:t>
      </w:r>
      <w:r w:rsidR="00301335" w:rsidRPr="002F0389">
        <w:rPr>
          <w:sz w:val="22"/>
          <w:szCs w:val="22"/>
        </w:rPr>
        <w:t xml:space="preserve">scolher os Diretores e responsáveis por Núcleos, </w:t>
      </w:r>
      <w:r w:rsidR="004C5DEB" w:rsidRPr="002F0389">
        <w:rPr>
          <w:sz w:val="22"/>
          <w:szCs w:val="22"/>
        </w:rPr>
        <w:t xml:space="preserve">bem como seus substitutos, </w:t>
      </w:r>
      <w:r w:rsidR="00301335" w:rsidRPr="002F0389">
        <w:rPr>
          <w:sz w:val="22"/>
          <w:szCs w:val="22"/>
        </w:rPr>
        <w:t xml:space="preserve">conforme critérios definidos </w:t>
      </w:r>
      <w:r w:rsidR="00664683">
        <w:rPr>
          <w:sz w:val="22"/>
          <w:szCs w:val="22"/>
        </w:rPr>
        <w:t>no Art. 39</w:t>
      </w:r>
      <w:r w:rsidR="00301335" w:rsidRPr="002F0389">
        <w:rPr>
          <w:sz w:val="22"/>
          <w:szCs w:val="22"/>
        </w:rPr>
        <w:t>;</w:t>
      </w:r>
    </w:p>
    <w:p w:rsidR="00DD458B" w:rsidRPr="002F0389" w:rsidRDefault="00301335" w:rsidP="0073449C">
      <w:pPr>
        <w:spacing w:after="140"/>
        <w:ind w:left="708"/>
        <w:jc w:val="both"/>
        <w:rPr>
          <w:sz w:val="22"/>
          <w:szCs w:val="22"/>
        </w:rPr>
      </w:pPr>
      <w:r w:rsidRPr="002F0389">
        <w:rPr>
          <w:sz w:val="22"/>
          <w:szCs w:val="22"/>
        </w:rPr>
        <w:t>c</w:t>
      </w:r>
      <w:r w:rsidR="00BC3797">
        <w:rPr>
          <w:sz w:val="22"/>
          <w:szCs w:val="22"/>
        </w:rPr>
        <w:t>) e</w:t>
      </w:r>
      <w:r w:rsidR="00DD458B" w:rsidRPr="002F0389">
        <w:rPr>
          <w:sz w:val="22"/>
          <w:szCs w:val="22"/>
        </w:rPr>
        <w:t>scolher, ent</w:t>
      </w:r>
      <w:r w:rsidR="0024127D" w:rsidRPr="002F0389">
        <w:rPr>
          <w:sz w:val="22"/>
          <w:szCs w:val="22"/>
        </w:rPr>
        <w:t xml:space="preserve">re </w:t>
      </w:r>
      <w:r w:rsidR="004A231D" w:rsidRPr="002F0389">
        <w:rPr>
          <w:sz w:val="22"/>
          <w:szCs w:val="22"/>
        </w:rPr>
        <w:t>os Trabalhadores Efetivos que</w:t>
      </w:r>
      <w:r w:rsidR="00E741E4">
        <w:rPr>
          <w:sz w:val="22"/>
          <w:szCs w:val="22"/>
        </w:rPr>
        <w:t xml:space="preserve"> atendam </w:t>
      </w:r>
      <w:r w:rsidR="00E741E4" w:rsidRPr="00E741E4">
        <w:rPr>
          <w:sz w:val="22"/>
          <w:szCs w:val="22"/>
        </w:rPr>
        <w:t xml:space="preserve">Art. 4º, </w:t>
      </w:r>
      <w:r w:rsidR="00E741E4" w:rsidRPr="00E741E4">
        <w:rPr>
          <w:sz w:val="22"/>
          <w:szCs w:val="22"/>
          <w:lang w:val="de-DE"/>
        </w:rPr>
        <w:t>§ 1</w:t>
      </w:r>
      <w:r w:rsidR="00E741E4" w:rsidRPr="00E741E4">
        <w:rPr>
          <w:sz w:val="22"/>
          <w:szCs w:val="22"/>
        </w:rPr>
        <w:t>º</w:t>
      </w:r>
      <w:r w:rsidR="00E741E4">
        <w:rPr>
          <w:sz w:val="22"/>
          <w:szCs w:val="22"/>
        </w:rPr>
        <w:t xml:space="preserve">, </w:t>
      </w:r>
      <w:r w:rsidR="00DD458B" w:rsidRPr="002F0389">
        <w:rPr>
          <w:sz w:val="22"/>
          <w:szCs w:val="22"/>
        </w:rPr>
        <w:t xml:space="preserve">aquele que atuará como </w:t>
      </w:r>
      <w:r w:rsidR="009E6B11">
        <w:rPr>
          <w:sz w:val="22"/>
          <w:szCs w:val="22"/>
        </w:rPr>
        <w:t>S</w:t>
      </w:r>
      <w:r w:rsidR="00DD458B" w:rsidRPr="002F0389">
        <w:rPr>
          <w:sz w:val="22"/>
          <w:szCs w:val="22"/>
        </w:rPr>
        <w:t xml:space="preserve">ecretário </w:t>
      </w:r>
      <w:r w:rsidR="0024127D" w:rsidRPr="002F0389">
        <w:rPr>
          <w:sz w:val="22"/>
          <w:szCs w:val="22"/>
        </w:rPr>
        <w:t xml:space="preserve">de suas </w:t>
      </w:r>
      <w:r w:rsidR="001F2971" w:rsidRPr="002F0389">
        <w:rPr>
          <w:sz w:val="22"/>
          <w:szCs w:val="22"/>
        </w:rPr>
        <w:t>reuniões</w:t>
      </w:r>
      <w:r w:rsidR="0024127D" w:rsidRPr="002F0389">
        <w:rPr>
          <w:sz w:val="22"/>
          <w:szCs w:val="22"/>
        </w:rPr>
        <w:t>;</w:t>
      </w:r>
    </w:p>
    <w:p w:rsidR="00DD458B" w:rsidRPr="002F0389" w:rsidRDefault="00301335" w:rsidP="0073449C">
      <w:pPr>
        <w:spacing w:after="140"/>
        <w:ind w:left="708"/>
        <w:jc w:val="both"/>
        <w:rPr>
          <w:sz w:val="22"/>
          <w:szCs w:val="22"/>
        </w:rPr>
      </w:pPr>
      <w:r w:rsidRPr="002F0389">
        <w:rPr>
          <w:sz w:val="22"/>
          <w:szCs w:val="22"/>
        </w:rPr>
        <w:t>d</w:t>
      </w:r>
      <w:r w:rsidR="00BC3797">
        <w:rPr>
          <w:sz w:val="22"/>
          <w:szCs w:val="22"/>
        </w:rPr>
        <w:t>) a</w:t>
      </w:r>
      <w:r w:rsidR="0024127D" w:rsidRPr="002F0389">
        <w:rPr>
          <w:sz w:val="22"/>
          <w:szCs w:val="22"/>
        </w:rPr>
        <w:t xml:space="preserve">provar, por proposta das Diretorias e Núcleos, </w:t>
      </w:r>
      <w:r w:rsidR="00DD458B" w:rsidRPr="002F0389">
        <w:rPr>
          <w:sz w:val="22"/>
          <w:szCs w:val="22"/>
        </w:rPr>
        <w:t>a versão inicial das Diretrizes de Funcionamento de Atividades que vierem a integrar sua Estrutura Organizacional;</w:t>
      </w:r>
    </w:p>
    <w:p w:rsidR="00DD458B" w:rsidRPr="002F0389" w:rsidRDefault="00301335" w:rsidP="0073449C">
      <w:pPr>
        <w:spacing w:after="140"/>
        <w:ind w:left="708"/>
        <w:jc w:val="both"/>
        <w:rPr>
          <w:sz w:val="22"/>
          <w:szCs w:val="22"/>
        </w:rPr>
      </w:pPr>
      <w:r w:rsidRPr="002F0389">
        <w:rPr>
          <w:sz w:val="22"/>
          <w:szCs w:val="22"/>
        </w:rPr>
        <w:t>e</w:t>
      </w:r>
      <w:r w:rsidR="00BC3797">
        <w:rPr>
          <w:sz w:val="22"/>
          <w:szCs w:val="22"/>
        </w:rPr>
        <w:t>) h</w:t>
      </w:r>
      <w:r w:rsidR="00DD458B" w:rsidRPr="002F0389">
        <w:rPr>
          <w:sz w:val="22"/>
          <w:szCs w:val="22"/>
        </w:rPr>
        <w:t>omologar alterações que impliquem em mudanças substanciais nas Diretrizes de Funcionamento de Atividades, propostas pel</w:t>
      </w:r>
      <w:r w:rsidR="0024127D" w:rsidRPr="002F0389">
        <w:rPr>
          <w:sz w:val="22"/>
          <w:szCs w:val="22"/>
        </w:rPr>
        <w:t>as Diretorias e Núcleos,</w:t>
      </w:r>
      <w:r w:rsidR="00DD458B" w:rsidRPr="002F0389">
        <w:rPr>
          <w:sz w:val="22"/>
          <w:szCs w:val="22"/>
        </w:rPr>
        <w:t xml:space="preserve"> ou justifica</w:t>
      </w:r>
      <w:r w:rsidR="00104399">
        <w:rPr>
          <w:sz w:val="22"/>
          <w:szCs w:val="22"/>
        </w:rPr>
        <w:t>r</w:t>
      </w:r>
      <w:r w:rsidR="00DD458B" w:rsidRPr="002F0389">
        <w:rPr>
          <w:sz w:val="22"/>
          <w:szCs w:val="22"/>
        </w:rPr>
        <w:t>, por escrito, quando o posicionamento for contrário à homologação;</w:t>
      </w:r>
    </w:p>
    <w:p w:rsidR="00DD458B" w:rsidRPr="002F0389" w:rsidRDefault="00301335" w:rsidP="0073449C">
      <w:pPr>
        <w:spacing w:after="140"/>
        <w:ind w:left="708"/>
        <w:jc w:val="both"/>
        <w:rPr>
          <w:sz w:val="22"/>
          <w:szCs w:val="22"/>
        </w:rPr>
      </w:pPr>
      <w:r w:rsidRPr="002F0389">
        <w:rPr>
          <w:sz w:val="22"/>
          <w:szCs w:val="22"/>
        </w:rPr>
        <w:t>f</w:t>
      </w:r>
      <w:r w:rsidR="00DD458B" w:rsidRPr="002F0389">
        <w:rPr>
          <w:sz w:val="22"/>
          <w:szCs w:val="22"/>
        </w:rPr>
        <w:t xml:space="preserve">) </w:t>
      </w:r>
      <w:r w:rsidR="00BC3797">
        <w:rPr>
          <w:sz w:val="22"/>
          <w:szCs w:val="22"/>
        </w:rPr>
        <w:t>p</w:t>
      </w:r>
      <w:r w:rsidR="00DD458B" w:rsidRPr="002F0389">
        <w:rPr>
          <w:sz w:val="22"/>
          <w:szCs w:val="22"/>
        </w:rPr>
        <w:t>roduzir, anualmente, com a contribuição d</w:t>
      </w:r>
      <w:r w:rsidR="0024127D" w:rsidRPr="002F0389">
        <w:rPr>
          <w:sz w:val="22"/>
          <w:szCs w:val="22"/>
        </w:rPr>
        <w:t>as Diretorias e Núcleos</w:t>
      </w:r>
      <w:r w:rsidR="00DD458B" w:rsidRPr="002F0389">
        <w:rPr>
          <w:sz w:val="22"/>
          <w:szCs w:val="22"/>
        </w:rPr>
        <w:t xml:space="preserve">, </w:t>
      </w:r>
      <w:r w:rsidR="00DD458B" w:rsidRPr="008E3FDB">
        <w:rPr>
          <w:sz w:val="22"/>
          <w:szCs w:val="22"/>
        </w:rPr>
        <w:t>P</w:t>
      </w:r>
      <w:r w:rsidR="008E3FDB" w:rsidRPr="008E3FDB">
        <w:rPr>
          <w:sz w:val="22"/>
          <w:szCs w:val="22"/>
        </w:rPr>
        <w:t>AT</w:t>
      </w:r>
      <w:r w:rsidR="00DD458B" w:rsidRPr="008E3FDB">
        <w:rPr>
          <w:sz w:val="22"/>
          <w:szCs w:val="22"/>
        </w:rPr>
        <w:t>, R</w:t>
      </w:r>
      <w:r w:rsidR="008E3FDB" w:rsidRPr="008E3FDB">
        <w:rPr>
          <w:sz w:val="22"/>
          <w:szCs w:val="22"/>
        </w:rPr>
        <w:t>AT</w:t>
      </w:r>
      <w:r w:rsidR="00DD458B" w:rsidRPr="008E3FDB">
        <w:rPr>
          <w:sz w:val="22"/>
          <w:szCs w:val="22"/>
        </w:rPr>
        <w:t>, D</w:t>
      </w:r>
      <w:r w:rsidR="008E3FDB" w:rsidRPr="008E3FDB">
        <w:rPr>
          <w:sz w:val="22"/>
          <w:szCs w:val="22"/>
        </w:rPr>
        <w:t>ARD</w:t>
      </w:r>
      <w:r w:rsidR="00DD458B" w:rsidRPr="002F0389">
        <w:rPr>
          <w:sz w:val="22"/>
          <w:szCs w:val="22"/>
        </w:rPr>
        <w:t xml:space="preserve"> e demais relatórios da gestão da FAK, para serem submetido</w:t>
      </w:r>
      <w:r w:rsidR="0024127D" w:rsidRPr="002F0389">
        <w:rPr>
          <w:sz w:val="22"/>
          <w:szCs w:val="22"/>
        </w:rPr>
        <w:t>s ao exame e aprovação do CR, nos períodos previstos</w:t>
      </w:r>
      <w:r w:rsidR="00DD458B" w:rsidRPr="002F0389">
        <w:rPr>
          <w:sz w:val="22"/>
          <w:szCs w:val="22"/>
        </w:rPr>
        <w:t>;</w:t>
      </w:r>
    </w:p>
    <w:p w:rsidR="00D963EE" w:rsidRPr="002F0389" w:rsidRDefault="00BC3797" w:rsidP="0073449C">
      <w:pPr>
        <w:spacing w:after="140"/>
        <w:ind w:left="708"/>
        <w:jc w:val="both"/>
        <w:rPr>
          <w:sz w:val="22"/>
          <w:szCs w:val="22"/>
        </w:rPr>
      </w:pPr>
      <w:r>
        <w:rPr>
          <w:sz w:val="22"/>
          <w:szCs w:val="22"/>
        </w:rPr>
        <w:t>g) a</w:t>
      </w:r>
      <w:r w:rsidR="00D963EE" w:rsidRPr="002F0389">
        <w:rPr>
          <w:sz w:val="22"/>
          <w:szCs w:val="22"/>
        </w:rPr>
        <w:t>companhar, por meio dos responsáveis de cada área, o andamento dos eventos e a agenda de providências adicionais previstos no PAT, visando</w:t>
      </w:r>
      <w:r w:rsidR="00104399">
        <w:rPr>
          <w:sz w:val="22"/>
          <w:szCs w:val="22"/>
        </w:rPr>
        <w:t xml:space="preserve"> a</w:t>
      </w:r>
      <w:r w:rsidR="00D963EE" w:rsidRPr="002F0389">
        <w:rPr>
          <w:sz w:val="22"/>
          <w:szCs w:val="22"/>
        </w:rPr>
        <w:t xml:space="preserve"> equacionar eventuais dificuldades na realização;</w:t>
      </w:r>
    </w:p>
    <w:p w:rsidR="00DD458B" w:rsidRPr="002F0389" w:rsidRDefault="00D963EE" w:rsidP="0073449C">
      <w:pPr>
        <w:spacing w:after="140"/>
        <w:ind w:left="708"/>
        <w:jc w:val="both"/>
        <w:rPr>
          <w:sz w:val="22"/>
          <w:szCs w:val="22"/>
        </w:rPr>
      </w:pPr>
      <w:r w:rsidRPr="002F0389">
        <w:rPr>
          <w:sz w:val="22"/>
          <w:szCs w:val="22"/>
        </w:rPr>
        <w:lastRenderedPageBreak/>
        <w:t>h</w:t>
      </w:r>
      <w:r w:rsidR="00BC3797">
        <w:rPr>
          <w:sz w:val="22"/>
          <w:szCs w:val="22"/>
        </w:rPr>
        <w:t>) h</w:t>
      </w:r>
      <w:r w:rsidR="00DD458B" w:rsidRPr="002F0389">
        <w:rPr>
          <w:sz w:val="22"/>
          <w:szCs w:val="22"/>
        </w:rPr>
        <w:t xml:space="preserve">omologar, quando necessário, providências tomadas pelo Presidente </w:t>
      </w:r>
      <w:r w:rsidR="0024127D" w:rsidRPr="002F0389">
        <w:rPr>
          <w:sz w:val="22"/>
          <w:szCs w:val="22"/>
        </w:rPr>
        <w:t xml:space="preserve">do colegiado, </w:t>
      </w:r>
      <w:r w:rsidR="00DD458B" w:rsidRPr="002F0389">
        <w:rPr>
          <w:sz w:val="22"/>
          <w:szCs w:val="22"/>
        </w:rPr>
        <w:t xml:space="preserve">em especial aquelas decididas </w:t>
      </w:r>
      <w:r w:rsidR="00DD458B" w:rsidRPr="00527A88">
        <w:rPr>
          <w:i/>
          <w:sz w:val="22"/>
          <w:szCs w:val="22"/>
        </w:rPr>
        <w:t>ad referendum</w:t>
      </w:r>
      <w:r w:rsidR="00DD458B" w:rsidRPr="002F0389">
        <w:rPr>
          <w:sz w:val="22"/>
          <w:szCs w:val="22"/>
        </w:rPr>
        <w:t>;</w:t>
      </w:r>
    </w:p>
    <w:p w:rsidR="00DD458B" w:rsidRPr="002F0389" w:rsidRDefault="00D963EE" w:rsidP="0073449C">
      <w:pPr>
        <w:spacing w:after="140"/>
        <w:ind w:left="708"/>
        <w:jc w:val="both"/>
        <w:rPr>
          <w:sz w:val="22"/>
          <w:szCs w:val="22"/>
        </w:rPr>
      </w:pPr>
      <w:r w:rsidRPr="002F0389">
        <w:rPr>
          <w:sz w:val="22"/>
          <w:szCs w:val="22"/>
        </w:rPr>
        <w:t>i</w:t>
      </w:r>
      <w:r w:rsidR="00BC3797">
        <w:rPr>
          <w:sz w:val="22"/>
          <w:szCs w:val="22"/>
        </w:rPr>
        <w:t>) a</w:t>
      </w:r>
      <w:r w:rsidR="00DD458B" w:rsidRPr="002F0389">
        <w:rPr>
          <w:sz w:val="22"/>
          <w:szCs w:val="22"/>
        </w:rPr>
        <w:t xml:space="preserve">companhar, de maneira sistemática, tanto a gestão </w:t>
      </w:r>
      <w:r w:rsidR="0087188D" w:rsidRPr="002F0389">
        <w:rPr>
          <w:sz w:val="22"/>
          <w:szCs w:val="22"/>
        </w:rPr>
        <w:t>administrativo-financeira</w:t>
      </w:r>
      <w:r w:rsidR="00DD458B" w:rsidRPr="002F0389">
        <w:rPr>
          <w:sz w:val="22"/>
          <w:szCs w:val="22"/>
        </w:rPr>
        <w:t xml:space="preserve"> da instituição quanto a condução doutrinária das atividades</w:t>
      </w:r>
      <w:r w:rsidR="00104399">
        <w:rPr>
          <w:sz w:val="22"/>
          <w:szCs w:val="22"/>
        </w:rPr>
        <w:t>;</w:t>
      </w:r>
    </w:p>
    <w:p w:rsidR="00DD458B" w:rsidRPr="002F0389" w:rsidRDefault="00D963EE" w:rsidP="0073449C">
      <w:pPr>
        <w:spacing w:after="140"/>
        <w:ind w:left="708"/>
        <w:jc w:val="both"/>
        <w:rPr>
          <w:sz w:val="22"/>
          <w:szCs w:val="22"/>
        </w:rPr>
      </w:pPr>
      <w:r w:rsidRPr="002F0389">
        <w:rPr>
          <w:sz w:val="22"/>
          <w:szCs w:val="22"/>
        </w:rPr>
        <w:t>j</w:t>
      </w:r>
      <w:r w:rsidR="00BC3797">
        <w:rPr>
          <w:sz w:val="22"/>
          <w:szCs w:val="22"/>
        </w:rPr>
        <w:t>) a</w:t>
      </w:r>
      <w:r w:rsidR="00DD458B" w:rsidRPr="002F0389">
        <w:rPr>
          <w:sz w:val="22"/>
          <w:szCs w:val="22"/>
        </w:rPr>
        <w:t>utorizar providências que gerem comprometimentos financeiros acima das operações usuais;</w:t>
      </w:r>
    </w:p>
    <w:p w:rsidR="00DD458B" w:rsidRPr="002F0389" w:rsidRDefault="00D963EE" w:rsidP="0073449C">
      <w:pPr>
        <w:spacing w:after="140"/>
        <w:ind w:left="708"/>
        <w:jc w:val="both"/>
        <w:rPr>
          <w:sz w:val="22"/>
          <w:szCs w:val="22"/>
        </w:rPr>
      </w:pPr>
      <w:r w:rsidRPr="002F0389">
        <w:rPr>
          <w:sz w:val="22"/>
          <w:szCs w:val="22"/>
        </w:rPr>
        <w:t>k</w:t>
      </w:r>
      <w:r w:rsidR="00BC3797">
        <w:rPr>
          <w:sz w:val="22"/>
          <w:szCs w:val="22"/>
        </w:rPr>
        <w:t>) d</w:t>
      </w:r>
      <w:r w:rsidR="00DD458B" w:rsidRPr="002F0389">
        <w:rPr>
          <w:sz w:val="22"/>
          <w:szCs w:val="22"/>
        </w:rPr>
        <w:t>eliberar sobre admissão e demissão de empregados;</w:t>
      </w:r>
    </w:p>
    <w:p w:rsidR="00CD0915" w:rsidRPr="002F0389" w:rsidRDefault="00ED7D3B" w:rsidP="0073449C">
      <w:pPr>
        <w:spacing w:after="140"/>
        <w:ind w:left="708"/>
        <w:jc w:val="both"/>
        <w:rPr>
          <w:sz w:val="22"/>
          <w:szCs w:val="22"/>
        </w:rPr>
      </w:pPr>
      <w:r w:rsidRPr="002F0389">
        <w:rPr>
          <w:sz w:val="22"/>
          <w:szCs w:val="22"/>
        </w:rPr>
        <w:t>l</w:t>
      </w:r>
      <w:r w:rsidR="00BC3797">
        <w:rPr>
          <w:sz w:val="22"/>
          <w:szCs w:val="22"/>
        </w:rPr>
        <w:t>) c</w:t>
      </w:r>
      <w:r w:rsidR="00CD0915" w:rsidRPr="002F0389">
        <w:rPr>
          <w:sz w:val="22"/>
          <w:szCs w:val="22"/>
        </w:rPr>
        <w:t>riar comissões que sejam necessárias a providências específicas, bem como, extingui-las quando conveniente;</w:t>
      </w:r>
    </w:p>
    <w:p w:rsidR="00CD0915" w:rsidRPr="002F0389" w:rsidRDefault="00ED7D3B" w:rsidP="0073449C">
      <w:pPr>
        <w:spacing w:after="140"/>
        <w:ind w:left="708"/>
        <w:jc w:val="both"/>
        <w:rPr>
          <w:sz w:val="22"/>
          <w:szCs w:val="22"/>
        </w:rPr>
      </w:pPr>
      <w:r w:rsidRPr="002F0389">
        <w:rPr>
          <w:sz w:val="22"/>
          <w:szCs w:val="22"/>
        </w:rPr>
        <w:t>m</w:t>
      </w:r>
      <w:r w:rsidR="00BC3797">
        <w:rPr>
          <w:sz w:val="22"/>
          <w:szCs w:val="22"/>
        </w:rPr>
        <w:t>) d</w:t>
      </w:r>
      <w:r w:rsidR="00CD0915" w:rsidRPr="002F0389">
        <w:rPr>
          <w:sz w:val="22"/>
          <w:szCs w:val="22"/>
        </w:rPr>
        <w:t>esignar assessores para fins específicos ou gerais em apoio ao desempenho d</w:t>
      </w:r>
      <w:r w:rsidR="00876002" w:rsidRPr="002F0389">
        <w:rPr>
          <w:sz w:val="22"/>
          <w:szCs w:val="22"/>
        </w:rPr>
        <w:t>e sua</w:t>
      </w:r>
      <w:r w:rsidR="00CD0915" w:rsidRPr="002F0389">
        <w:rPr>
          <w:sz w:val="22"/>
          <w:szCs w:val="22"/>
        </w:rPr>
        <w:t>s atribuições.</w:t>
      </w:r>
    </w:p>
    <w:p w:rsidR="009A09BA" w:rsidRDefault="00E25555" w:rsidP="0073449C">
      <w:pPr>
        <w:spacing w:after="140"/>
        <w:jc w:val="both"/>
        <w:rPr>
          <w:bCs/>
          <w:sz w:val="22"/>
          <w:szCs w:val="22"/>
        </w:rPr>
      </w:pPr>
      <w:r w:rsidRPr="002F0389">
        <w:rPr>
          <w:b/>
          <w:sz w:val="22"/>
          <w:szCs w:val="22"/>
        </w:rPr>
        <w:t>Art. 3</w:t>
      </w:r>
      <w:r w:rsidR="000E671A" w:rsidRPr="002F0389">
        <w:rPr>
          <w:b/>
          <w:sz w:val="22"/>
          <w:szCs w:val="22"/>
        </w:rPr>
        <w:t>2</w:t>
      </w:r>
      <w:r w:rsidR="0087188D">
        <w:rPr>
          <w:b/>
          <w:sz w:val="22"/>
          <w:szCs w:val="22"/>
        </w:rPr>
        <w:t xml:space="preserve">. </w:t>
      </w:r>
      <w:r w:rsidR="00AC5AE4">
        <w:rPr>
          <w:sz w:val="22"/>
          <w:szCs w:val="22"/>
        </w:rPr>
        <w:t>Em relação às</w:t>
      </w:r>
      <w:r w:rsidR="009A09BA" w:rsidRPr="00AC5AE4">
        <w:rPr>
          <w:sz w:val="22"/>
          <w:szCs w:val="22"/>
        </w:rPr>
        <w:t xml:space="preserve"> obrigações anuais institucionais, n</w:t>
      </w:r>
      <w:r w:rsidR="00C2460C" w:rsidRPr="00AC5AE4">
        <w:rPr>
          <w:bCs/>
          <w:sz w:val="22"/>
          <w:szCs w:val="22"/>
        </w:rPr>
        <w:t>o</w:t>
      </w:r>
      <w:r w:rsidR="008C621D">
        <w:rPr>
          <w:bCs/>
          <w:sz w:val="22"/>
          <w:szCs w:val="22"/>
        </w:rPr>
        <w:t xml:space="preserve"> </w:t>
      </w:r>
      <w:r w:rsidR="00DD458B" w:rsidRPr="002F0389">
        <w:rPr>
          <w:bCs/>
          <w:sz w:val="22"/>
          <w:szCs w:val="22"/>
        </w:rPr>
        <w:t xml:space="preserve">início de </w:t>
      </w:r>
      <w:r w:rsidR="001E4443" w:rsidRPr="002F0389">
        <w:rPr>
          <w:bCs/>
          <w:sz w:val="22"/>
          <w:szCs w:val="22"/>
        </w:rPr>
        <w:t xml:space="preserve">cada </w:t>
      </w:r>
      <w:r w:rsidR="00C2460C" w:rsidRPr="002F0389">
        <w:rPr>
          <w:bCs/>
          <w:sz w:val="22"/>
          <w:szCs w:val="22"/>
        </w:rPr>
        <w:t>novo</w:t>
      </w:r>
      <w:r w:rsidR="001E4443" w:rsidRPr="002F0389">
        <w:rPr>
          <w:bCs/>
          <w:sz w:val="22"/>
          <w:szCs w:val="22"/>
        </w:rPr>
        <w:t xml:space="preserve"> mandato do CD</w:t>
      </w:r>
      <w:r w:rsidR="007E4C7D">
        <w:rPr>
          <w:bCs/>
          <w:sz w:val="22"/>
          <w:szCs w:val="22"/>
        </w:rPr>
        <w:t>,</w:t>
      </w:r>
      <w:r w:rsidR="009A09BA">
        <w:rPr>
          <w:bCs/>
          <w:sz w:val="22"/>
          <w:szCs w:val="22"/>
        </w:rPr>
        <w:t xml:space="preserve"> serão consideradas as seguintes orientações:</w:t>
      </w:r>
    </w:p>
    <w:p w:rsidR="009A09BA" w:rsidRDefault="009A09BA" w:rsidP="0073449C">
      <w:pPr>
        <w:spacing w:after="140"/>
        <w:ind w:left="708"/>
        <w:jc w:val="both"/>
        <w:rPr>
          <w:bCs/>
          <w:sz w:val="22"/>
          <w:szCs w:val="22"/>
        </w:rPr>
      </w:pPr>
      <w:r>
        <w:rPr>
          <w:bCs/>
          <w:sz w:val="22"/>
          <w:szCs w:val="22"/>
        </w:rPr>
        <w:t xml:space="preserve">a) </w:t>
      </w:r>
      <w:r w:rsidR="00DD458B" w:rsidRPr="002F0389">
        <w:rPr>
          <w:bCs/>
          <w:sz w:val="22"/>
          <w:szCs w:val="22"/>
        </w:rPr>
        <w:t>a</w:t>
      </w:r>
      <w:r w:rsidR="008E3FDB">
        <w:rPr>
          <w:bCs/>
          <w:sz w:val="22"/>
          <w:szCs w:val="22"/>
        </w:rPr>
        <w:t xml:space="preserve"> </w:t>
      </w:r>
      <w:r w:rsidR="00AC5AE4">
        <w:rPr>
          <w:bCs/>
          <w:sz w:val="22"/>
          <w:szCs w:val="22"/>
        </w:rPr>
        <w:t xml:space="preserve">responsabilidade pela </w:t>
      </w:r>
      <w:r w:rsidR="00C2460C" w:rsidRPr="002F0389">
        <w:rPr>
          <w:bCs/>
          <w:sz w:val="22"/>
          <w:szCs w:val="22"/>
        </w:rPr>
        <w:t xml:space="preserve">preparação e apresentação do </w:t>
      </w:r>
      <w:r w:rsidR="00DD458B" w:rsidRPr="008E3FDB">
        <w:rPr>
          <w:bCs/>
          <w:sz w:val="22"/>
          <w:szCs w:val="22"/>
        </w:rPr>
        <w:t>R</w:t>
      </w:r>
      <w:r w:rsidR="008E3FDB" w:rsidRPr="008E3FDB">
        <w:rPr>
          <w:bCs/>
          <w:sz w:val="22"/>
          <w:szCs w:val="22"/>
        </w:rPr>
        <w:t>AT e DARD</w:t>
      </w:r>
      <w:r w:rsidR="00DD458B" w:rsidRPr="002F0389">
        <w:rPr>
          <w:bCs/>
          <w:sz w:val="22"/>
          <w:szCs w:val="22"/>
        </w:rPr>
        <w:t xml:space="preserve"> ser</w:t>
      </w:r>
      <w:r w:rsidR="00AC5AE4">
        <w:rPr>
          <w:bCs/>
          <w:sz w:val="22"/>
          <w:szCs w:val="22"/>
        </w:rPr>
        <w:t xml:space="preserve">á </w:t>
      </w:r>
      <w:r w:rsidR="00C2460C" w:rsidRPr="002F0389">
        <w:rPr>
          <w:bCs/>
          <w:sz w:val="22"/>
          <w:szCs w:val="22"/>
        </w:rPr>
        <w:t>d</w:t>
      </w:r>
      <w:r w:rsidR="00DD458B" w:rsidRPr="002F0389">
        <w:rPr>
          <w:bCs/>
          <w:sz w:val="22"/>
          <w:szCs w:val="22"/>
        </w:rPr>
        <w:t>os integrantes anteriores</w:t>
      </w:r>
      <w:r w:rsidR="00AC5AE4">
        <w:rPr>
          <w:bCs/>
          <w:sz w:val="22"/>
          <w:szCs w:val="22"/>
        </w:rPr>
        <w:t xml:space="preserve"> do CD,</w:t>
      </w:r>
      <w:r w:rsidR="00DD458B" w:rsidRPr="002F0389">
        <w:rPr>
          <w:bCs/>
          <w:sz w:val="22"/>
          <w:szCs w:val="22"/>
        </w:rPr>
        <w:t xml:space="preserve"> caso os </w:t>
      </w:r>
      <w:r w:rsidR="00C2460C" w:rsidRPr="002F0389">
        <w:rPr>
          <w:bCs/>
          <w:sz w:val="22"/>
          <w:szCs w:val="22"/>
        </w:rPr>
        <w:t>novos</w:t>
      </w:r>
      <w:r w:rsidR="00DD458B" w:rsidRPr="002F0389">
        <w:rPr>
          <w:bCs/>
          <w:sz w:val="22"/>
          <w:szCs w:val="22"/>
        </w:rPr>
        <w:t xml:space="preserve"> entendam necessário</w:t>
      </w:r>
      <w:r>
        <w:rPr>
          <w:bCs/>
          <w:sz w:val="22"/>
          <w:szCs w:val="22"/>
        </w:rPr>
        <w:t>;</w:t>
      </w:r>
    </w:p>
    <w:p w:rsidR="00DD458B" w:rsidRDefault="009A09BA" w:rsidP="0073449C">
      <w:pPr>
        <w:spacing w:after="140"/>
        <w:ind w:left="708"/>
        <w:jc w:val="both"/>
        <w:rPr>
          <w:bCs/>
          <w:sz w:val="22"/>
          <w:szCs w:val="22"/>
        </w:rPr>
      </w:pPr>
      <w:r>
        <w:rPr>
          <w:bCs/>
          <w:sz w:val="22"/>
          <w:szCs w:val="22"/>
        </w:rPr>
        <w:t xml:space="preserve">b) a </w:t>
      </w:r>
      <w:r w:rsidR="00AC5AE4">
        <w:rPr>
          <w:bCs/>
          <w:sz w:val="22"/>
          <w:szCs w:val="22"/>
        </w:rPr>
        <w:t xml:space="preserve">responsabilidade pela </w:t>
      </w:r>
      <w:r>
        <w:rPr>
          <w:bCs/>
          <w:sz w:val="22"/>
          <w:szCs w:val="22"/>
        </w:rPr>
        <w:t xml:space="preserve">preparação do </w:t>
      </w:r>
      <w:r w:rsidR="00DD458B" w:rsidRPr="002F0389">
        <w:rPr>
          <w:bCs/>
          <w:sz w:val="22"/>
          <w:szCs w:val="22"/>
        </w:rPr>
        <w:t>P</w:t>
      </w:r>
      <w:r w:rsidR="008E3FDB">
        <w:rPr>
          <w:bCs/>
          <w:sz w:val="22"/>
          <w:szCs w:val="22"/>
        </w:rPr>
        <w:t>AT</w:t>
      </w:r>
      <w:r w:rsidR="00DD458B" w:rsidRPr="002F0389">
        <w:rPr>
          <w:bCs/>
          <w:sz w:val="22"/>
          <w:szCs w:val="22"/>
        </w:rPr>
        <w:t xml:space="preserve"> </w:t>
      </w:r>
      <w:r>
        <w:rPr>
          <w:bCs/>
          <w:sz w:val="22"/>
          <w:szCs w:val="22"/>
        </w:rPr>
        <w:t>será</w:t>
      </w:r>
      <w:r w:rsidR="00AC5AE4">
        <w:rPr>
          <w:bCs/>
          <w:sz w:val="22"/>
          <w:szCs w:val="22"/>
        </w:rPr>
        <w:t>,</w:t>
      </w:r>
      <w:r w:rsidR="008E3FDB">
        <w:rPr>
          <w:bCs/>
          <w:sz w:val="22"/>
          <w:szCs w:val="22"/>
        </w:rPr>
        <w:t xml:space="preserve"> </w:t>
      </w:r>
      <w:r w:rsidR="00AC5AE4">
        <w:rPr>
          <w:bCs/>
          <w:sz w:val="22"/>
          <w:szCs w:val="22"/>
        </w:rPr>
        <w:t xml:space="preserve">também, </w:t>
      </w:r>
      <w:r>
        <w:rPr>
          <w:bCs/>
          <w:sz w:val="22"/>
          <w:szCs w:val="22"/>
        </w:rPr>
        <w:t>dos integrantes anteriores</w:t>
      </w:r>
      <w:r w:rsidR="00AC5AE4">
        <w:rPr>
          <w:bCs/>
          <w:sz w:val="22"/>
          <w:szCs w:val="22"/>
        </w:rPr>
        <w:t xml:space="preserve"> do CD</w:t>
      </w:r>
      <w:r w:rsidR="00DD458B" w:rsidRPr="002F0389">
        <w:rPr>
          <w:bCs/>
          <w:sz w:val="22"/>
          <w:szCs w:val="22"/>
        </w:rPr>
        <w:t xml:space="preserve">, </w:t>
      </w:r>
      <w:r w:rsidR="00C2460C" w:rsidRPr="002F0389">
        <w:rPr>
          <w:bCs/>
          <w:sz w:val="22"/>
          <w:szCs w:val="22"/>
        </w:rPr>
        <w:t xml:space="preserve">podendo, entretanto, passar por </w:t>
      </w:r>
      <w:r w:rsidR="00DD458B" w:rsidRPr="002F0389">
        <w:rPr>
          <w:bCs/>
          <w:sz w:val="22"/>
          <w:szCs w:val="22"/>
        </w:rPr>
        <w:t xml:space="preserve">revisões </w:t>
      </w:r>
      <w:r w:rsidR="00C2460C" w:rsidRPr="002F0389">
        <w:rPr>
          <w:bCs/>
          <w:sz w:val="22"/>
          <w:szCs w:val="22"/>
        </w:rPr>
        <w:t>ao alvitre d</w:t>
      </w:r>
      <w:r w:rsidR="00AC5AE4">
        <w:rPr>
          <w:bCs/>
          <w:sz w:val="22"/>
          <w:szCs w:val="22"/>
        </w:rPr>
        <w:t>e seus</w:t>
      </w:r>
      <w:r w:rsidR="00DD458B" w:rsidRPr="002F0389">
        <w:rPr>
          <w:bCs/>
          <w:sz w:val="22"/>
          <w:szCs w:val="22"/>
        </w:rPr>
        <w:t xml:space="preserve"> novos integrantes</w:t>
      </w:r>
      <w:r w:rsidR="0087188D">
        <w:rPr>
          <w:bCs/>
          <w:sz w:val="22"/>
          <w:szCs w:val="22"/>
        </w:rPr>
        <w:t>;</w:t>
      </w:r>
    </w:p>
    <w:p w:rsidR="00E25555" w:rsidRPr="002F0389" w:rsidRDefault="00E25555" w:rsidP="0073449C">
      <w:pPr>
        <w:spacing w:after="140"/>
        <w:jc w:val="both"/>
        <w:rPr>
          <w:sz w:val="22"/>
          <w:szCs w:val="22"/>
        </w:rPr>
      </w:pPr>
      <w:r w:rsidRPr="002F0389">
        <w:rPr>
          <w:b/>
          <w:sz w:val="22"/>
          <w:szCs w:val="22"/>
        </w:rPr>
        <w:t>Art. 3</w:t>
      </w:r>
      <w:r w:rsidR="000E671A" w:rsidRPr="002F0389">
        <w:rPr>
          <w:b/>
          <w:sz w:val="22"/>
          <w:szCs w:val="22"/>
        </w:rPr>
        <w:t>3</w:t>
      </w:r>
      <w:r w:rsidR="0087188D">
        <w:rPr>
          <w:b/>
          <w:sz w:val="22"/>
          <w:szCs w:val="22"/>
        </w:rPr>
        <w:t xml:space="preserve">. </w:t>
      </w:r>
      <w:r w:rsidRPr="002F0389">
        <w:rPr>
          <w:sz w:val="22"/>
          <w:szCs w:val="22"/>
        </w:rPr>
        <w:t>As reuniões do CD ocorrerão na periodicidade por ele estabelecida, podendo ser convocada</w:t>
      </w:r>
      <w:r w:rsidR="00104399">
        <w:rPr>
          <w:sz w:val="22"/>
          <w:szCs w:val="22"/>
        </w:rPr>
        <w:t>s</w:t>
      </w:r>
      <w:r w:rsidRPr="002F0389">
        <w:rPr>
          <w:sz w:val="22"/>
          <w:szCs w:val="22"/>
        </w:rPr>
        <w:t xml:space="preserve"> extraordinariamente pelo seu Presidente ou </w:t>
      </w:r>
      <w:r w:rsidR="00104399">
        <w:rPr>
          <w:sz w:val="22"/>
          <w:szCs w:val="22"/>
        </w:rPr>
        <w:t xml:space="preserve">pela </w:t>
      </w:r>
      <w:r w:rsidRPr="002F0389">
        <w:rPr>
          <w:sz w:val="22"/>
          <w:szCs w:val="22"/>
        </w:rPr>
        <w:t xml:space="preserve">maioria dos seus </w:t>
      </w:r>
      <w:r w:rsidR="007E4C7D">
        <w:rPr>
          <w:sz w:val="22"/>
          <w:szCs w:val="22"/>
        </w:rPr>
        <w:t>m</w:t>
      </w:r>
      <w:r w:rsidRPr="002F0389">
        <w:rPr>
          <w:sz w:val="22"/>
          <w:szCs w:val="22"/>
        </w:rPr>
        <w:t>embros.</w:t>
      </w:r>
    </w:p>
    <w:p w:rsidR="00E25555" w:rsidRPr="002F0389" w:rsidRDefault="00E25555" w:rsidP="0073449C">
      <w:pPr>
        <w:tabs>
          <w:tab w:val="left" w:pos="1560"/>
        </w:tabs>
        <w:spacing w:after="140"/>
        <w:jc w:val="both"/>
        <w:rPr>
          <w:sz w:val="22"/>
          <w:szCs w:val="22"/>
        </w:rPr>
      </w:pPr>
      <w:r w:rsidRPr="002F0389">
        <w:rPr>
          <w:b/>
          <w:sz w:val="22"/>
          <w:szCs w:val="22"/>
        </w:rPr>
        <w:t>Art. 3</w:t>
      </w:r>
      <w:r w:rsidR="000E671A" w:rsidRPr="002F0389">
        <w:rPr>
          <w:b/>
          <w:sz w:val="22"/>
          <w:szCs w:val="22"/>
        </w:rPr>
        <w:t>4</w:t>
      </w:r>
      <w:r w:rsidR="0087188D">
        <w:rPr>
          <w:b/>
          <w:sz w:val="22"/>
          <w:szCs w:val="22"/>
        </w:rPr>
        <w:t xml:space="preserve">. </w:t>
      </w:r>
      <w:r w:rsidRPr="002F0389">
        <w:rPr>
          <w:sz w:val="22"/>
          <w:szCs w:val="22"/>
        </w:rPr>
        <w:t xml:space="preserve">O CD </w:t>
      </w:r>
      <w:r w:rsidR="00104399">
        <w:rPr>
          <w:sz w:val="22"/>
          <w:szCs w:val="22"/>
        </w:rPr>
        <w:t>s</w:t>
      </w:r>
      <w:r w:rsidR="00F34F37">
        <w:rPr>
          <w:sz w:val="22"/>
          <w:szCs w:val="22"/>
        </w:rPr>
        <w:t>ó s</w:t>
      </w:r>
      <w:r w:rsidRPr="002F0389">
        <w:rPr>
          <w:sz w:val="22"/>
          <w:szCs w:val="22"/>
        </w:rPr>
        <w:t xml:space="preserve">e reunirá com a </w:t>
      </w:r>
      <w:r w:rsidR="00F34F37">
        <w:rPr>
          <w:sz w:val="22"/>
          <w:szCs w:val="22"/>
        </w:rPr>
        <w:t xml:space="preserve">maioria de seus membros, com a presença </w:t>
      </w:r>
      <w:r w:rsidRPr="002F0389">
        <w:rPr>
          <w:sz w:val="22"/>
          <w:szCs w:val="22"/>
        </w:rPr>
        <w:t xml:space="preserve">de seu Presidente ou </w:t>
      </w:r>
      <w:r w:rsidR="002346CF" w:rsidRPr="002F0389">
        <w:rPr>
          <w:sz w:val="22"/>
          <w:szCs w:val="22"/>
        </w:rPr>
        <w:t xml:space="preserve">Presidente </w:t>
      </w:r>
      <w:r w:rsidR="00FC51B7" w:rsidRPr="002F0389">
        <w:rPr>
          <w:sz w:val="22"/>
          <w:szCs w:val="22"/>
        </w:rPr>
        <w:t>Substituto</w:t>
      </w:r>
      <w:r w:rsidR="00104399">
        <w:rPr>
          <w:sz w:val="22"/>
          <w:szCs w:val="22"/>
        </w:rPr>
        <w:t xml:space="preserve">, </w:t>
      </w:r>
      <w:r w:rsidRPr="002F0389">
        <w:rPr>
          <w:sz w:val="22"/>
          <w:szCs w:val="22"/>
        </w:rPr>
        <w:t>e as decisões</w:t>
      </w:r>
      <w:r w:rsidR="005018AE">
        <w:rPr>
          <w:sz w:val="22"/>
          <w:szCs w:val="22"/>
        </w:rPr>
        <w:t xml:space="preserve"> daquele</w:t>
      </w:r>
      <w:r w:rsidRPr="002F0389">
        <w:rPr>
          <w:sz w:val="22"/>
          <w:szCs w:val="22"/>
        </w:rPr>
        <w:t xml:space="preserve">, que serão </w:t>
      </w:r>
      <w:r w:rsidR="00FC51B7" w:rsidRPr="002F0389">
        <w:rPr>
          <w:sz w:val="22"/>
          <w:szCs w:val="22"/>
        </w:rPr>
        <w:t>registradas em a</w:t>
      </w:r>
      <w:r w:rsidRPr="002F0389">
        <w:rPr>
          <w:sz w:val="22"/>
          <w:szCs w:val="22"/>
        </w:rPr>
        <w:t xml:space="preserve">ta, </w:t>
      </w:r>
      <w:r w:rsidR="005018AE">
        <w:rPr>
          <w:sz w:val="22"/>
          <w:szCs w:val="22"/>
        </w:rPr>
        <w:t>só</w:t>
      </w:r>
      <w:r w:rsidRPr="002F0389">
        <w:rPr>
          <w:sz w:val="22"/>
          <w:szCs w:val="22"/>
        </w:rPr>
        <w:t xml:space="preserve"> poderão ser revogadas pelo </w:t>
      </w:r>
      <w:r w:rsidR="00104399">
        <w:rPr>
          <w:sz w:val="22"/>
          <w:szCs w:val="22"/>
        </w:rPr>
        <w:t>próprio colegiado</w:t>
      </w:r>
      <w:r w:rsidRPr="002F0389">
        <w:rPr>
          <w:sz w:val="22"/>
          <w:szCs w:val="22"/>
        </w:rPr>
        <w:t>.</w:t>
      </w:r>
    </w:p>
    <w:p w:rsidR="00E25555" w:rsidRPr="002F0389" w:rsidRDefault="00E25555" w:rsidP="0073449C">
      <w:pPr>
        <w:spacing w:after="140"/>
        <w:jc w:val="both"/>
        <w:rPr>
          <w:sz w:val="22"/>
          <w:szCs w:val="22"/>
        </w:rPr>
      </w:pPr>
      <w:r w:rsidRPr="002F0389">
        <w:rPr>
          <w:b/>
          <w:sz w:val="22"/>
          <w:szCs w:val="22"/>
        </w:rPr>
        <w:t>Art. 3</w:t>
      </w:r>
      <w:r w:rsidR="000E671A" w:rsidRPr="002F0389">
        <w:rPr>
          <w:b/>
          <w:sz w:val="22"/>
          <w:szCs w:val="22"/>
        </w:rPr>
        <w:t>5</w:t>
      </w:r>
      <w:r w:rsidR="0087188D">
        <w:rPr>
          <w:b/>
          <w:sz w:val="22"/>
          <w:szCs w:val="22"/>
        </w:rPr>
        <w:t xml:space="preserve">. </w:t>
      </w:r>
      <w:r w:rsidR="002346CF" w:rsidRPr="002F0389">
        <w:rPr>
          <w:sz w:val="22"/>
          <w:szCs w:val="22"/>
        </w:rPr>
        <w:t xml:space="preserve">Ao </w:t>
      </w:r>
      <w:r w:rsidR="00FC51B7" w:rsidRPr="002F0389">
        <w:rPr>
          <w:sz w:val="22"/>
          <w:szCs w:val="22"/>
        </w:rPr>
        <w:t xml:space="preserve">Presidente </w:t>
      </w:r>
      <w:r w:rsidR="002346CF" w:rsidRPr="002F0389">
        <w:rPr>
          <w:sz w:val="22"/>
          <w:szCs w:val="22"/>
        </w:rPr>
        <w:t>do CD compete</w:t>
      </w:r>
      <w:r w:rsidRPr="002F0389">
        <w:rPr>
          <w:sz w:val="22"/>
          <w:szCs w:val="22"/>
        </w:rPr>
        <w:t>:</w:t>
      </w:r>
    </w:p>
    <w:p w:rsidR="00CD0915" w:rsidRPr="002F0389" w:rsidRDefault="00CD0915" w:rsidP="0073449C">
      <w:pPr>
        <w:spacing w:after="140"/>
        <w:ind w:left="708"/>
        <w:jc w:val="both"/>
        <w:rPr>
          <w:sz w:val="22"/>
          <w:szCs w:val="22"/>
        </w:rPr>
      </w:pPr>
      <w:r w:rsidRPr="002F0389">
        <w:rPr>
          <w:sz w:val="22"/>
          <w:szCs w:val="22"/>
        </w:rPr>
        <w:t>a</w:t>
      </w:r>
      <w:r w:rsidR="00E25555" w:rsidRPr="002F0389">
        <w:rPr>
          <w:sz w:val="22"/>
          <w:szCs w:val="22"/>
        </w:rPr>
        <w:t xml:space="preserve">) </w:t>
      </w:r>
      <w:r w:rsidR="00BC3797">
        <w:rPr>
          <w:sz w:val="22"/>
          <w:szCs w:val="22"/>
        </w:rPr>
        <w:t>o</w:t>
      </w:r>
      <w:r w:rsidRPr="002F0389">
        <w:rPr>
          <w:sz w:val="22"/>
          <w:szCs w:val="22"/>
        </w:rPr>
        <w:t>rganizar, coordenar e harmonizar as discussões nas reuniões, bem como, encaminhar as deliberações e tornar disponíveis os recursos para o funcionamento do CD;</w:t>
      </w:r>
    </w:p>
    <w:p w:rsidR="00E25555" w:rsidRPr="002F0389" w:rsidRDefault="00CD0915" w:rsidP="0073449C">
      <w:pPr>
        <w:spacing w:after="140"/>
        <w:ind w:left="708"/>
        <w:jc w:val="both"/>
        <w:rPr>
          <w:sz w:val="22"/>
          <w:szCs w:val="22"/>
        </w:rPr>
      </w:pPr>
      <w:r w:rsidRPr="002F0389">
        <w:rPr>
          <w:sz w:val="22"/>
          <w:szCs w:val="22"/>
        </w:rPr>
        <w:t xml:space="preserve">b) </w:t>
      </w:r>
      <w:r w:rsidR="00BC3797">
        <w:rPr>
          <w:sz w:val="22"/>
          <w:szCs w:val="22"/>
        </w:rPr>
        <w:t>d</w:t>
      </w:r>
      <w:r w:rsidR="00E25555" w:rsidRPr="002F0389">
        <w:rPr>
          <w:sz w:val="22"/>
          <w:szCs w:val="22"/>
        </w:rPr>
        <w:t>ecidir</w:t>
      </w:r>
      <w:r w:rsidR="007E4C7D">
        <w:rPr>
          <w:sz w:val="22"/>
          <w:szCs w:val="22"/>
        </w:rPr>
        <w:t>,</w:t>
      </w:r>
      <w:r w:rsidR="0087188D">
        <w:rPr>
          <w:sz w:val="22"/>
          <w:szCs w:val="22"/>
        </w:rPr>
        <w:t xml:space="preserve"> </w:t>
      </w:r>
      <w:r w:rsidR="00E25555" w:rsidRPr="00C6671E">
        <w:rPr>
          <w:i/>
          <w:sz w:val="22"/>
          <w:szCs w:val="22"/>
        </w:rPr>
        <w:t>ad referendum</w:t>
      </w:r>
      <w:r w:rsidR="00E25555" w:rsidRPr="002F0389">
        <w:rPr>
          <w:sz w:val="22"/>
          <w:szCs w:val="22"/>
        </w:rPr>
        <w:t xml:space="preserve"> d</w:t>
      </w:r>
      <w:r w:rsidRPr="002F0389">
        <w:rPr>
          <w:sz w:val="22"/>
          <w:szCs w:val="22"/>
        </w:rPr>
        <w:t>o CD</w:t>
      </w:r>
      <w:r w:rsidR="00E25555" w:rsidRPr="002F0389">
        <w:rPr>
          <w:sz w:val="22"/>
          <w:szCs w:val="22"/>
        </w:rPr>
        <w:t xml:space="preserve">, sobre providências relativas ao andamento das atividades da instituição, quando necessário e inexistir tempo hábil para submeter o assunto </w:t>
      </w:r>
      <w:r w:rsidRPr="002F0389">
        <w:rPr>
          <w:sz w:val="22"/>
          <w:szCs w:val="22"/>
        </w:rPr>
        <w:t>ao colegiado</w:t>
      </w:r>
      <w:r w:rsidR="00E25555" w:rsidRPr="002F0389">
        <w:rPr>
          <w:sz w:val="22"/>
          <w:szCs w:val="22"/>
        </w:rPr>
        <w:t>;</w:t>
      </w:r>
    </w:p>
    <w:p w:rsidR="00E25555" w:rsidRPr="002F0389" w:rsidRDefault="00CD0915" w:rsidP="0073449C">
      <w:pPr>
        <w:spacing w:after="140"/>
        <w:ind w:left="708"/>
        <w:jc w:val="both"/>
        <w:rPr>
          <w:sz w:val="22"/>
          <w:szCs w:val="22"/>
        </w:rPr>
      </w:pPr>
      <w:r w:rsidRPr="002F0389">
        <w:rPr>
          <w:sz w:val="22"/>
          <w:szCs w:val="22"/>
        </w:rPr>
        <w:t>c</w:t>
      </w:r>
      <w:r w:rsidR="00BC3797">
        <w:rPr>
          <w:sz w:val="22"/>
          <w:szCs w:val="22"/>
        </w:rPr>
        <w:t>) r</w:t>
      </w:r>
      <w:r w:rsidR="00E25555" w:rsidRPr="002F0389">
        <w:rPr>
          <w:sz w:val="22"/>
          <w:szCs w:val="22"/>
        </w:rPr>
        <w:t>epresentar a instituição, por si ou por sua delegação, ativa e passivamente, em juízo ou fora dele, inclusive perante o Movimento Espírita, deste participando, sempre que possível, pessoalmente;</w:t>
      </w:r>
    </w:p>
    <w:p w:rsidR="00E25555" w:rsidRPr="002F0389" w:rsidRDefault="00CD0915" w:rsidP="0073449C">
      <w:pPr>
        <w:spacing w:after="140"/>
        <w:ind w:left="708"/>
        <w:jc w:val="both"/>
        <w:rPr>
          <w:sz w:val="22"/>
          <w:szCs w:val="22"/>
        </w:rPr>
      </w:pPr>
      <w:r w:rsidRPr="002F0389">
        <w:rPr>
          <w:sz w:val="22"/>
          <w:szCs w:val="22"/>
        </w:rPr>
        <w:t>d</w:t>
      </w:r>
      <w:r w:rsidR="00BC3797">
        <w:rPr>
          <w:sz w:val="22"/>
          <w:szCs w:val="22"/>
        </w:rPr>
        <w:t>) a</w:t>
      </w:r>
      <w:r w:rsidR="00E25555" w:rsidRPr="002F0389">
        <w:rPr>
          <w:sz w:val="22"/>
          <w:szCs w:val="22"/>
        </w:rPr>
        <w:t>ssinar, em nome da FAK, qualquer documento de caráter oficial, tais como, duplicatas, acordos, contratos, procurações e outros documentos similares, com exceção de cheques e movimentações bancárias</w:t>
      </w:r>
      <w:r w:rsidR="00C6671E">
        <w:rPr>
          <w:sz w:val="22"/>
          <w:szCs w:val="22"/>
        </w:rPr>
        <w:t>,</w:t>
      </w:r>
      <w:r w:rsidR="00E25555" w:rsidRPr="002F0389">
        <w:rPr>
          <w:sz w:val="22"/>
          <w:szCs w:val="22"/>
        </w:rPr>
        <w:t xml:space="preserve"> que deverão ser assinados em conjunto com o Diretor encarregado das finanças;</w:t>
      </w:r>
    </w:p>
    <w:p w:rsidR="00E25555" w:rsidRPr="002F0389" w:rsidRDefault="00CD0915" w:rsidP="0073449C">
      <w:pPr>
        <w:spacing w:after="140"/>
        <w:ind w:left="708"/>
        <w:jc w:val="both"/>
        <w:rPr>
          <w:sz w:val="22"/>
          <w:szCs w:val="22"/>
        </w:rPr>
      </w:pPr>
      <w:r w:rsidRPr="002F0389">
        <w:rPr>
          <w:sz w:val="22"/>
          <w:szCs w:val="22"/>
        </w:rPr>
        <w:t>e</w:t>
      </w:r>
      <w:r w:rsidR="00BC3797">
        <w:rPr>
          <w:sz w:val="22"/>
          <w:szCs w:val="22"/>
        </w:rPr>
        <w:t>) r</w:t>
      </w:r>
      <w:r w:rsidR="00E25555" w:rsidRPr="002F0389">
        <w:rPr>
          <w:sz w:val="22"/>
          <w:szCs w:val="22"/>
        </w:rPr>
        <w:t>eceber auxílios, subvenções, doações ou qualquer outro benefício cujo valor tenha expressão de vulto ou represente circunstância não usual;</w:t>
      </w:r>
    </w:p>
    <w:p w:rsidR="00E25555" w:rsidRPr="002F0389" w:rsidRDefault="00CD0915" w:rsidP="0073449C">
      <w:pPr>
        <w:spacing w:after="140"/>
        <w:ind w:left="708"/>
        <w:jc w:val="both"/>
        <w:rPr>
          <w:sz w:val="22"/>
          <w:szCs w:val="22"/>
        </w:rPr>
      </w:pPr>
      <w:r w:rsidRPr="002F0389">
        <w:rPr>
          <w:sz w:val="22"/>
          <w:szCs w:val="22"/>
        </w:rPr>
        <w:t>f</w:t>
      </w:r>
      <w:r w:rsidR="00E25555" w:rsidRPr="002F0389">
        <w:rPr>
          <w:sz w:val="22"/>
          <w:szCs w:val="22"/>
        </w:rPr>
        <w:t xml:space="preserve">) </w:t>
      </w:r>
      <w:r w:rsidR="00BC3797">
        <w:rPr>
          <w:sz w:val="22"/>
          <w:szCs w:val="22"/>
        </w:rPr>
        <w:t>a</w:t>
      </w:r>
      <w:r w:rsidRPr="002F0389">
        <w:rPr>
          <w:sz w:val="22"/>
          <w:szCs w:val="22"/>
        </w:rPr>
        <w:t xml:space="preserve">companhar e apoiar os responsáveis pelas demais áreas de gestão </w:t>
      </w:r>
      <w:r w:rsidR="00E25555" w:rsidRPr="002F0389">
        <w:rPr>
          <w:sz w:val="22"/>
          <w:szCs w:val="22"/>
        </w:rPr>
        <w:t xml:space="preserve">da instituição, procurando contribuir no equacionamento das questões </w:t>
      </w:r>
      <w:r w:rsidRPr="002F0389">
        <w:rPr>
          <w:sz w:val="22"/>
          <w:szCs w:val="22"/>
        </w:rPr>
        <w:t xml:space="preserve">que surgirem </w:t>
      </w:r>
      <w:r w:rsidR="00E25555" w:rsidRPr="002F0389">
        <w:rPr>
          <w:sz w:val="22"/>
          <w:szCs w:val="22"/>
        </w:rPr>
        <w:t>e identificando aquelas que necessit</w:t>
      </w:r>
      <w:r w:rsidRPr="002F0389">
        <w:rPr>
          <w:sz w:val="22"/>
          <w:szCs w:val="22"/>
        </w:rPr>
        <w:t>em</w:t>
      </w:r>
      <w:r w:rsidR="00C6671E">
        <w:rPr>
          <w:sz w:val="22"/>
          <w:szCs w:val="22"/>
        </w:rPr>
        <w:t xml:space="preserve"> de </w:t>
      </w:r>
      <w:r w:rsidR="00E25555" w:rsidRPr="002F0389">
        <w:rPr>
          <w:sz w:val="22"/>
          <w:szCs w:val="22"/>
        </w:rPr>
        <w:t xml:space="preserve">exame por parte </w:t>
      </w:r>
      <w:r w:rsidRPr="002F0389">
        <w:rPr>
          <w:sz w:val="22"/>
          <w:szCs w:val="22"/>
        </w:rPr>
        <w:t>do colegiado</w:t>
      </w:r>
      <w:r w:rsidR="00876002" w:rsidRPr="002F0389">
        <w:rPr>
          <w:sz w:val="22"/>
          <w:szCs w:val="22"/>
        </w:rPr>
        <w:t>.</w:t>
      </w:r>
    </w:p>
    <w:p w:rsidR="00E25555" w:rsidRPr="002F0389" w:rsidRDefault="00E25555" w:rsidP="0073449C">
      <w:pPr>
        <w:spacing w:after="140"/>
        <w:jc w:val="both"/>
        <w:rPr>
          <w:sz w:val="22"/>
          <w:szCs w:val="22"/>
        </w:rPr>
      </w:pPr>
      <w:r w:rsidRPr="002F0389">
        <w:rPr>
          <w:b/>
          <w:sz w:val="22"/>
          <w:szCs w:val="22"/>
        </w:rPr>
        <w:t>Art. 3</w:t>
      </w:r>
      <w:r w:rsidR="000E671A" w:rsidRPr="002F0389">
        <w:rPr>
          <w:b/>
          <w:sz w:val="22"/>
          <w:szCs w:val="22"/>
        </w:rPr>
        <w:t>6</w:t>
      </w:r>
      <w:r w:rsidR="0087188D">
        <w:rPr>
          <w:b/>
          <w:sz w:val="22"/>
          <w:szCs w:val="22"/>
        </w:rPr>
        <w:t xml:space="preserve">. </w:t>
      </w:r>
      <w:r w:rsidR="00876002" w:rsidRPr="002F0389">
        <w:rPr>
          <w:sz w:val="22"/>
          <w:szCs w:val="22"/>
        </w:rPr>
        <w:t xml:space="preserve">Ao Presidente </w:t>
      </w:r>
      <w:r w:rsidR="00FC51B7" w:rsidRPr="002F0389">
        <w:rPr>
          <w:sz w:val="22"/>
          <w:szCs w:val="22"/>
        </w:rPr>
        <w:t>Substituto</w:t>
      </w:r>
      <w:r w:rsidR="0087188D">
        <w:rPr>
          <w:sz w:val="22"/>
          <w:szCs w:val="22"/>
        </w:rPr>
        <w:t xml:space="preserve"> </w:t>
      </w:r>
      <w:r w:rsidR="00FC51B7" w:rsidRPr="002F0389">
        <w:rPr>
          <w:sz w:val="22"/>
          <w:szCs w:val="22"/>
        </w:rPr>
        <w:t xml:space="preserve">do CD </w:t>
      </w:r>
      <w:r w:rsidR="00876002" w:rsidRPr="002F0389">
        <w:rPr>
          <w:sz w:val="22"/>
          <w:szCs w:val="22"/>
        </w:rPr>
        <w:t>compete</w:t>
      </w:r>
      <w:r w:rsidRPr="002F0389">
        <w:rPr>
          <w:sz w:val="22"/>
          <w:szCs w:val="22"/>
        </w:rPr>
        <w:t>:</w:t>
      </w:r>
    </w:p>
    <w:p w:rsidR="00E25555" w:rsidRPr="002F0389" w:rsidRDefault="00876002" w:rsidP="0073449C">
      <w:pPr>
        <w:spacing w:after="140"/>
        <w:ind w:left="708"/>
        <w:jc w:val="both"/>
        <w:rPr>
          <w:sz w:val="22"/>
          <w:szCs w:val="22"/>
        </w:rPr>
      </w:pPr>
      <w:r w:rsidRPr="002F0389">
        <w:rPr>
          <w:sz w:val="22"/>
          <w:szCs w:val="22"/>
        </w:rPr>
        <w:t>a</w:t>
      </w:r>
      <w:r w:rsidR="00BC3797">
        <w:rPr>
          <w:sz w:val="22"/>
          <w:szCs w:val="22"/>
        </w:rPr>
        <w:t>) a</w:t>
      </w:r>
      <w:r w:rsidR="00E25555" w:rsidRPr="002F0389">
        <w:rPr>
          <w:sz w:val="22"/>
          <w:szCs w:val="22"/>
        </w:rPr>
        <w:t>tuar, quando o Presidente d</w:t>
      </w:r>
      <w:r w:rsidR="00375F29">
        <w:rPr>
          <w:sz w:val="22"/>
          <w:szCs w:val="22"/>
        </w:rPr>
        <w:t>o</w:t>
      </w:r>
      <w:r w:rsidR="0087188D">
        <w:rPr>
          <w:sz w:val="22"/>
          <w:szCs w:val="22"/>
        </w:rPr>
        <w:t xml:space="preserve"> </w:t>
      </w:r>
      <w:r w:rsidRPr="002F0389">
        <w:rPr>
          <w:sz w:val="22"/>
          <w:szCs w:val="22"/>
        </w:rPr>
        <w:t>CD</w:t>
      </w:r>
      <w:r w:rsidR="00E25555" w:rsidRPr="002F0389">
        <w:rPr>
          <w:sz w:val="22"/>
          <w:szCs w:val="22"/>
        </w:rPr>
        <w:t xml:space="preserve"> não estiver presente ou por delegação deste, com as mesmas atribuições conferidas a este;</w:t>
      </w:r>
    </w:p>
    <w:p w:rsidR="00E25555" w:rsidRPr="002F0389" w:rsidRDefault="00876002" w:rsidP="0073449C">
      <w:pPr>
        <w:spacing w:after="140"/>
        <w:ind w:left="708"/>
        <w:jc w:val="both"/>
        <w:rPr>
          <w:sz w:val="22"/>
          <w:szCs w:val="22"/>
        </w:rPr>
      </w:pPr>
      <w:r w:rsidRPr="002F0389">
        <w:rPr>
          <w:sz w:val="22"/>
          <w:szCs w:val="22"/>
        </w:rPr>
        <w:t>b</w:t>
      </w:r>
      <w:r w:rsidR="00BC3797">
        <w:rPr>
          <w:sz w:val="22"/>
          <w:szCs w:val="22"/>
        </w:rPr>
        <w:t>) s</w:t>
      </w:r>
      <w:r w:rsidR="00E25555" w:rsidRPr="002F0389">
        <w:rPr>
          <w:sz w:val="22"/>
          <w:szCs w:val="22"/>
        </w:rPr>
        <w:t xml:space="preserve">ubstituir o Presidente </w:t>
      </w:r>
      <w:r w:rsidRPr="002F0389">
        <w:rPr>
          <w:sz w:val="22"/>
          <w:szCs w:val="22"/>
        </w:rPr>
        <w:t>do CD</w:t>
      </w:r>
      <w:r w:rsidR="00E25555" w:rsidRPr="002F0389">
        <w:rPr>
          <w:sz w:val="22"/>
          <w:szCs w:val="22"/>
        </w:rPr>
        <w:t xml:space="preserve"> em caso de vacância da função</w:t>
      </w:r>
      <w:r w:rsidRPr="002F0389">
        <w:rPr>
          <w:sz w:val="22"/>
          <w:szCs w:val="22"/>
        </w:rPr>
        <w:t>, enquanto o colegiado não escolher o substituto efetivo daquele</w:t>
      </w:r>
      <w:r w:rsidR="00E25555" w:rsidRPr="002F0389">
        <w:rPr>
          <w:sz w:val="22"/>
          <w:szCs w:val="22"/>
        </w:rPr>
        <w:t>;</w:t>
      </w:r>
    </w:p>
    <w:p w:rsidR="00E25555" w:rsidRPr="002F0389" w:rsidRDefault="00876002" w:rsidP="0073449C">
      <w:pPr>
        <w:spacing w:after="140"/>
        <w:ind w:left="708"/>
        <w:jc w:val="both"/>
        <w:rPr>
          <w:sz w:val="22"/>
          <w:szCs w:val="22"/>
        </w:rPr>
      </w:pPr>
      <w:r w:rsidRPr="002F0389">
        <w:rPr>
          <w:sz w:val="22"/>
          <w:szCs w:val="22"/>
        </w:rPr>
        <w:t>c</w:t>
      </w:r>
      <w:r w:rsidR="00BC3797">
        <w:rPr>
          <w:sz w:val="22"/>
          <w:szCs w:val="22"/>
        </w:rPr>
        <w:t>) c</w:t>
      </w:r>
      <w:r w:rsidR="00E25555" w:rsidRPr="002F0389">
        <w:rPr>
          <w:sz w:val="22"/>
          <w:szCs w:val="22"/>
        </w:rPr>
        <w:t>ooperar com o Presidente d</w:t>
      </w:r>
      <w:r w:rsidR="0087188D">
        <w:rPr>
          <w:sz w:val="22"/>
          <w:szCs w:val="22"/>
        </w:rPr>
        <w:t xml:space="preserve">o </w:t>
      </w:r>
      <w:r w:rsidRPr="002F0389">
        <w:rPr>
          <w:sz w:val="22"/>
          <w:szCs w:val="22"/>
        </w:rPr>
        <w:t>CD</w:t>
      </w:r>
      <w:r w:rsidR="00E25555" w:rsidRPr="002F0389">
        <w:rPr>
          <w:sz w:val="22"/>
          <w:szCs w:val="22"/>
        </w:rPr>
        <w:t xml:space="preserve"> no desempenho de suas atribuições;</w:t>
      </w:r>
    </w:p>
    <w:p w:rsidR="00E25555" w:rsidRPr="002F0389" w:rsidRDefault="00876002" w:rsidP="0073449C">
      <w:pPr>
        <w:spacing w:after="140"/>
        <w:ind w:left="708"/>
        <w:jc w:val="both"/>
        <w:rPr>
          <w:sz w:val="22"/>
          <w:szCs w:val="22"/>
        </w:rPr>
      </w:pPr>
      <w:r w:rsidRPr="002F0389">
        <w:rPr>
          <w:sz w:val="22"/>
          <w:szCs w:val="22"/>
        </w:rPr>
        <w:t>d</w:t>
      </w:r>
      <w:r w:rsidR="00BC3797">
        <w:rPr>
          <w:sz w:val="22"/>
          <w:szCs w:val="22"/>
        </w:rPr>
        <w:t>) c</w:t>
      </w:r>
      <w:r w:rsidR="00E25555" w:rsidRPr="002F0389">
        <w:rPr>
          <w:sz w:val="22"/>
          <w:szCs w:val="22"/>
        </w:rPr>
        <w:t>oordenar</w:t>
      </w:r>
      <w:r w:rsidRPr="002F0389">
        <w:rPr>
          <w:sz w:val="22"/>
          <w:szCs w:val="22"/>
        </w:rPr>
        <w:t>, em nome do CD,</w:t>
      </w:r>
      <w:r w:rsidR="00E25555" w:rsidRPr="002F0389">
        <w:rPr>
          <w:sz w:val="22"/>
          <w:szCs w:val="22"/>
        </w:rPr>
        <w:t xml:space="preserve"> o preparo do P</w:t>
      </w:r>
      <w:r w:rsidRPr="002F0389">
        <w:rPr>
          <w:sz w:val="22"/>
          <w:szCs w:val="22"/>
        </w:rPr>
        <w:t>AT, RAT e DARD</w:t>
      </w:r>
      <w:r w:rsidR="00E25555" w:rsidRPr="002F0389">
        <w:rPr>
          <w:sz w:val="22"/>
          <w:szCs w:val="22"/>
        </w:rPr>
        <w:t xml:space="preserve"> a serem </w:t>
      </w:r>
      <w:r w:rsidR="00FC51B7" w:rsidRPr="002F0389">
        <w:rPr>
          <w:sz w:val="22"/>
          <w:szCs w:val="22"/>
        </w:rPr>
        <w:t xml:space="preserve">apreciados pelo colegiado para posterior submissão </w:t>
      </w:r>
      <w:r w:rsidR="00E25555" w:rsidRPr="002F0389">
        <w:rPr>
          <w:sz w:val="22"/>
          <w:szCs w:val="22"/>
        </w:rPr>
        <w:t>ao CR</w:t>
      </w:r>
      <w:r w:rsidR="00BC3797">
        <w:rPr>
          <w:sz w:val="22"/>
          <w:szCs w:val="22"/>
        </w:rPr>
        <w:t>.</w:t>
      </w:r>
    </w:p>
    <w:p w:rsidR="00E25555" w:rsidRPr="002F0389" w:rsidRDefault="00E25555" w:rsidP="0073449C">
      <w:pPr>
        <w:spacing w:after="140"/>
        <w:jc w:val="both"/>
        <w:rPr>
          <w:sz w:val="22"/>
          <w:szCs w:val="22"/>
        </w:rPr>
      </w:pPr>
      <w:r w:rsidRPr="002F0389">
        <w:rPr>
          <w:b/>
          <w:sz w:val="22"/>
          <w:szCs w:val="22"/>
        </w:rPr>
        <w:lastRenderedPageBreak/>
        <w:t>Art. 3</w:t>
      </w:r>
      <w:r w:rsidR="000E671A" w:rsidRPr="002F0389">
        <w:rPr>
          <w:b/>
          <w:sz w:val="22"/>
          <w:szCs w:val="22"/>
        </w:rPr>
        <w:t>7</w:t>
      </w:r>
      <w:r w:rsidR="0087188D">
        <w:rPr>
          <w:b/>
          <w:sz w:val="22"/>
          <w:szCs w:val="22"/>
        </w:rPr>
        <w:t xml:space="preserve">. </w:t>
      </w:r>
      <w:r w:rsidRPr="002F0389">
        <w:rPr>
          <w:sz w:val="22"/>
          <w:szCs w:val="22"/>
        </w:rPr>
        <w:t xml:space="preserve">Compete ao </w:t>
      </w:r>
      <w:r w:rsidR="00C6671E">
        <w:rPr>
          <w:sz w:val="22"/>
          <w:szCs w:val="22"/>
        </w:rPr>
        <w:t>S</w:t>
      </w:r>
      <w:r w:rsidRPr="002F0389">
        <w:rPr>
          <w:sz w:val="22"/>
          <w:szCs w:val="22"/>
        </w:rPr>
        <w:t xml:space="preserve">ecretário </w:t>
      </w:r>
      <w:r w:rsidR="00FC51B7" w:rsidRPr="002F0389">
        <w:rPr>
          <w:sz w:val="22"/>
          <w:szCs w:val="22"/>
        </w:rPr>
        <w:t>do CD</w:t>
      </w:r>
      <w:r w:rsidRPr="002F0389">
        <w:rPr>
          <w:sz w:val="22"/>
          <w:szCs w:val="22"/>
        </w:rPr>
        <w:t>:</w:t>
      </w:r>
    </w:p>
    <w:p w:rsidR="00E25555" w:rsidRPr="002F0389" w:rsidRDefault="00FC51B7" w:rsidP="0073449C">
      <w:pPr>
        <w:spacing w:after="140"/>
        <w:ind w:left="708"/>
        <w:jc w:val="both"/>
        <w:rPr>
          <w:sz w:val="22"/>
          <w:szCs w:val="22"/>
        </w:rPr>
      </w:pPr>
      <w:r w:rsidRPr="002F0389">
        <w:rPr>
          <w:sz w:val="22"/>
          <w:szCs w:val="22"/>
        </w:rPr>
        <w:t>a</w:t>
      </w:r>
      <w:r w:rsidR="00BC3797">
        <w:rPr>
          <w:sz w:val="22"/>
          <w:szCs w:val="22"/>
        </w:rPr>
        <w:t>) o</w:t>
      </w:r>
      <w:r w:rsidR="00E25555" w:rsidRPr="002F0389">
        <w:rPr>
          <w:sz w:val="22"/>
          <w:szCs w:val="22"/>
        </w:rPr>
        <w:t xml:space="preserve">rganizar a agenda das reuniões </w:t>
      </w:r>
      <w:r w:rsidRPr="002F0389">
        <w:rPr>
          <w:sz w:val="22"/>
          <w:szCs w:val="22"/>
        </w:rPr>
        <w:t>do CD</w:t>
      </w:r>
      <w:r w:rsidR="00C6671E">
        <w:rPr>
          <w:sz w:val="22"/>
          <w:szCs w:val="22"/>
        </w:rPr>
        <w:t xml:space="preserve">, </w:t>
      </w:r>
      <w:r w:rsidR="00E25555" w:rsidRPr="002F0389">
        <w:rPr>
          <w:sz w:val="22"/>
          <w:szCs w:val="22"/>
        </w:rPr>
        <w:t xml:space="preserve">incluindo a </w:t>
      </w:r>
      <w:r w:rsidR="00161286" w:rsidRPr="002F0389">
        <w:rPr>
          <w:sz w:val="22"/>
          <w:szCs w:val="22"/>
        </w:rPr>
        <w:t>identificação</w:t>
      </w:r>
      <w:r w:rsidR="00E25555" w:rsidRPr="002F0389">
        <w:rPr>
          <w:sz w:val="22"/>
          <w:szCs w:val="22"/>
        </w:rPr>
        <w:t xml:space="preserve"> de assuntos, as pendências por decidir, o expediente e</w:t>
      </w:r>
      <w:r w:rsidR="00375F29">
        <w:rPr>
          <w:sz w:val="22"/>
          <w:szCs w:val="22"/>
        </w:rPr>
        <w:t xml:space="preserve"> os</w:t>
      </w:r>
      <w:r w:rsidR="00E25555" w:rsidRPr="002F0389">
        <w:rPr>
          <w:sz w:val="22"/>
          <w:szCs w:val="22"/>
        </w:rPr>
        <w:t xml:space="preserve"> demais </w:t>
      </w:r>
      <w:r w:rsidR="001F2971" w:rsidRPr="002F0389">
        <w:rPr>
          <w:sz w:val="22"/>
          <w:szCs w:val="22"/>
        </w:rPr>
        <w:t>itens necessários às reuniões</w:t>
      </w:r>
      <w:r w:rsidR="00E25555" w:rsidRPr="002F0389">
        <w:rPr>
          <w:sz w:val="22"/>
          <w:szCs w:val="22"/>
        </w:rPr>
        <w:t>;</w:t>
      </w:r>
    </w:p>
    <w:p w:rsidR="00E25555" w:rsidRPr="002F0389" w:rsidRDefault="00FC51B7" w:rsidP="0073449C">
      <w:pPr>
        <w:spacing w:after="140"/>
        <w:ind w:left="708"/>
        <w:jc w:val="both"/>
        <w:rPr>
          <w:sz w:val="22"/>
          <w:szCs w:val="22"/>
        </w:rPr>
      </w:pPr>
      <w:r w:rsidRPr="002F0389">
        <w:rPr>
          <w:sz w:val="22"/>
          <w:szCs w:val="22"/>
        </w:rPr>
        <w:t>b</w:t>
      </w:r>
      <w:r w:rsidR="00E25555" w:rsidRPr="002F0389">
        <w:rPr>
          <w:sz w:val="22"/>
          <w:szCs w:val="22"/>
        </w:rPr>
        <w:t>)</w:t>
      </w:r>
      <w:r w:rsidR="00BC3797">
        <w:rPr>
          <w:sz w:val="22"/>
          <w:szCs w:val="22"/>
        </w:rPr>
        <w:t xml:space="preserve"> p</w:t>
      </w:r>
      <w:r w:rsidR="001F2971" w:rsidRPr="002F0389">
        <w:rPr>
          <w:sz w:val="22"/>
          <w:szCs w:val="22"/>
        </w:rPr>
        <w:t>reparar ata ou r</w:t>
      </w:r>
      <w:r w:rsidR="00E25555" w:rsidRPr="002F0389">
        <w:rPr>
          <w:sz w:val="22"/>
          <w:szCs w:val="22"/>
        </w:rPr>
        <w:t>ela</w:t>
      </w:r>
      <w:r w:rsidR="00ED7D3B" w:rsidRPr="002F0389">
        <w:rPr>
          <w:sz w:val="22"/>
          <w:szCs w:val="22"/>
        </w:rPr>
        <w:t>tório dos assuntos tratados pelo CD</w:t>
      </w:r>
      <w:r w:rsidR="00E25555" w:rsidRPr="002F0389">
        <w:rPr>
          <w:sz w:val="22"/>
          <w:szCs w:val="22"/>
        </w:rPr>
        <w:t>, registrando suas decisões em conform</w:t>
      </w:r>
      <w:r w:rsidR="001F2971" w:rsidRPr="002F0389">
        <w:rPr>
          <w:sz w:val="22"/>
          <w:szCs w:val="22"/>
        </w:rPr>
        <w:t>idade com as definições a respeito</w:t>
      </w:r>
      <w:r w:rsidR="00E25555" w:rsidRPr="002F0389">
        <w:rPr>
          <w:sz w:val="22"/>
          <w:szCs w:val="22"/>
        </w:rPr>
        <w:t>;</w:t>
      </w:r>
    </w:p>
    <w:p w:rsidR="00E25555" w:rsidRPr="002F0389" w:rsidRDefault="00FC51B7" w:rsidP="0073449C">
      <w:pPr>
        <w:spacing w:after="140"/>
        <w:ind w:left="708"/>
        <w:jc w:val="both"/>
        <w:rPr>
          <w:sz w:val="22"/>
          <w:szCs w:val="22"/>
        </w:rPr>
      </w:pPr>
      <w:r w:rsidRPr="002F0389">
        <w:rPr>
          <w:sz w:val="22"/>
          <w:szCs w:val="22"/>
        </w:rPr>
        <w:t>c</w:t>
      </w:r>
      <w:r w:rsidR="00BC3797">
        <w:rPr>
          <w:sz w:val="22"/>
          <w:szCs w:val="22"/>
        </w:rPr>
        <w:t>) o</w:t>
      </w:r>
      <w:r w:rsidR="00E25555" w:rsidRPr="002F0389">
        <w:rPr>
          <w:sz w:val="22"/>
          <w:szCs w:val="22"/>
        </w:rPr>
        <w:t>rientar a expedição de cartas, comunicados e similares, sobre assuntos oriundos de decisões d</w:t>
      </w:r>
      <w:r w:rsidR="00375F29">
        <w:rPr>
          <w:sz w:val="22"/>
          <w:szCs w:val="22"/>
        </w:rPr>
        <w:t>o</w:t>
      </w:r>
      <w:r w:rsidR="0087188D">
        <w:rPr>
          <w:sz w:val="22"/>
          <w:szCs w:val="22"/>
        </w:rPr>
        <w:t xml:space="preserve"> </w:t>
      </w:r>
      <w:r w:rsidRPr="002F0389">
        <w:rPr>
          <w:sz w:val="22"/>
          <w:szCs w:val="22"/>
        </w:rPr>
        <w:t>CD</w:t>
      </w:r>
      <w:r w:rsidR="00E25555" w:rsidRPr="002F0389">
        <w:rPr>
          <w:sz w:val="22"/>
          <w:szCs w:val="22"/>
        </w:rPr>
        <w:t>;</w:t>
      </w:r>
    </w:p>
    <w:p w:rsidR="00E25555" w:rsidRPr="002F0389" w:rsidRDefault="00FC51B7" w:rsidP="0073449C">
      <w:pPr>
        <w:spacing w:after="140"/>
        <w:ind w:left="708"/>
        <w:jc w:val="both"/>
        <w:rPr>
          <w:sz w:val="22"/>
          <w:szCs w:val="22"/>
        </w:rPr>
      </w:pPr>
      <w:r w:rsidRPr="002F0389">
        <w:rPr>
          <w:sz w:val="22"/>
          <w:szCs w:val="22"/>
        </w:rPr>
        <w:t>d</w:t>
      </w:r>
      <w:r w:rsidR="00BC3797">
        <w:rPr>
          <w:sz w:val="22"/>
          <w:szCs w:val="22"/>
        </w:rPr>
        <w:t>) c</w:t>
      </w:r>
      <w:r w:rsidR="00E25555" w:rsidRPr="002F0389">
        <w:rPr>
          <w:sz w:val="22"/>
          <w:szCs w:val="22"/>
        </w:rPr>
        <w:t xml:space="preserve">ientificar os demais membros </w:t>
      </w:r>
      <w:r w:rsidR="001F2971" w:rsidRPr="002F0389">
        <w:rPr>
          <w:sz w:val="22"/>
          <w:szCs w:val="22"/>
        </w:rPr>
        <w:t>do CD</w:t>
      </w:r>
      <w:r w:rsidR="00E25555" w:rsidRPr="002F0389">
        <w:rPr>
          <w:sz w:val="22"/>
          <w:szCs w:val="22"/>
        </w:rPr>
        <w:t xml:space="preserve"> sobre convocação de reuniões extraordinárias.</w:t>
      </w:r>
    </w:p>
    <w:p w:rsidR="000D5BCC" w:rsidRPr="002F0389" w:rsidRDefault="000D5BCC" w:rsidP="0073449C">
      <w:pPr>
        <w:spacing w:after="140"/>
      </w:pPr>
    </w:p>
    <w:p w:rsidR="002649C7" w:rsidRPr="002F0389" w:rsidRDefault="001D184A" w:rsidP="0073449C">
      <w:pPr>
        <w:spacing w:after="140"/>
        <w:jc w:val="center"/>
        <w:rPr>
          <w:b/>
          <w:bCs/>
          <w:sz w:val="24"/>
          <w:szCs w:val="24"/>
        </w:rPr>
      </w:pPr>
      <w:r w:rsidRPr="002F0389">
        <w:rPr>
          <w:b/>
          <w:sz w:val="24"/>
          <w:szCs w:val="24"/>
        </w:rPr>
        <w:t>SEÇÃO X</w:t>
      </w:r>
      <w:r w:rsidR="00394B17" w:rsidRPr="002F0389">
        <w:rPr>
          <w:b/>
          <w:bCs/>
          <w:sz w:val="24"/>
          <w:szCs w:val="24"/>
        </w:rPr>
        <w:t>–</w:t>
      </w:r>
      <w:r w:rsidR="0087188D">
        <w:rPr>
          <w:b/>
          <w:bCs/>
          <w:sz w:val="24"/>
          <w:szCs w:val="24"/>
        </w:rPr>
        <w:t xml:space="preserve"> </w:t>
      </w:r>
      <w:r w:rsidR="002649C7" w:rsidRPr="002F0389">
        <w:rPr>
          <w:b/>
          <w:bCs/>
          <w:sz w:val="24"/>
          <w:szCs w:val="24"/>
        </w:rPr>
        <w:t>DA</w:t>
      </w:r>
      <w:r w:rsidR="00887397" w:rsidRPr="002F0389">
        <w:rPr>
          <w:b/>
          <w:bCs/>
          <w:sz w:val="24"/>
          <w:szCs w:val="24"/>
        </w:rPr>
        <w:t>S</w:t>
      </w:r>
      <w:r w:rsidR="002649C7" w:rsidRPr="002F0389">
        <w:rPr>
          <w:b/>
          <w:bCs/>
          <w:sz w:val="24"/>
          <w:szCs w:val="24"/>
        </w:rPr>
        <w:t xml:space="preserve"> DIRETORIA</w:t>
      </w:r>
      <w:r w:rsidR="00887397" w:rsidRPr="002F0389">
        <w:rPr>
          <w:b/>
          <w:bCs/>
          <w:sz w:val="24"/>
          <w:szCs w:val="24"/>
        </w:rPr>
        <w:t xml:space="preserve">S E </w:t>
      </w:r>
      <w:r w:rsidR="00C6671E">
        <w:rPr>
          <w:b/>
          <w:bCs/>
          <w:sz w:val="24"/>
          <w:szCs w:val="24"/>
        </w:rPr>
        <w:t xml:space="preserve">DOS </w:t>
      </w:r>
      <w:r w:rsidR="00887397" w:rsidRPr="002F0389">
        <w:rPr>
          <w:b/>
          <w:bCs/>
          <w:sz w:val="24"/>
          <w:szCs w:val="24"/>
        </w:rPr>
        <w:t>NÚCLEOS</w:t>
      </w:r>
    </w:p>
    <w:p w:rsidR="005F26E1" w:rsidRPr="002F0389" w:rsidRDefault="00887397" w:rsidP="0073449C">
      <w:pPr>
        <w:spacing w:after="140"/>
        <w:jc w:val="both"/>
        <w:rPr>
          <w:sz w:val="22"/>
          <w:szCs w:val="22"/>
        </w:rPr>
      </w:pPr>
      <w:r w:rsidRPr="002F0389">
        <w:rPr>
          <w:b/>
          <w:sz w:val="22"/>
          <w:szCs w:val="22"/>
        </w:rPr>
        <w:t>Art. 3</w:t>
      </w:r>
      <w:r w:rsidR="000E671A" w:rsidRPr="002F0389">
        <w:rPr>
          <w:b/>
          <w:sz w:val="22"/>
          <w:szCs w:val="22"/>
        </w:rPr>
        <w:t>8</w:t>
      </w:r>
      <w:r w:rsidR="0087188D">
        <w:rPr>
          <w:b/>
          <w:sz w:val="22"/>
          <w:szCs w:val="22"/>
        </w:rPr>
        <w:t xml:space="preserve">. </w:t>
      </w:r>
      <w:r w:rsidR="005F26E1" w:rsidRPr="002F0389">
        <w:rPr>
          <w:sz w:val="22"/>
          <w:szCs w:val="22"/>
        </w:rPr>
        <w:t>A estrutura organizacional da FAK é composta de Diretorias e Núcleos conforme venha a ser definido pelo CD.</w:t>
      </w:r>
    </w:p>
    <w:p w:rsidR="005F26E1" w:rsidRPr="002F0389" w:rsidRDefault="005F26E1" w:rsidP="0073449C">
      <w:pPr>
        <w:spacing w:after="140"/>
        <w:jc w:val="both"/>
        <w:rPr>
          <w:sz w:val="22"/>
          <w:szCs w:val="22"/>
          <w:lang w:val="de-DE"/>
        </w:rPr>
      </w:pPr>
      <w:r w:rsidRPr="002F0389">
        <w:rPr>
          <w:b/>
          <w:sz w:val="22"/>
          <w:szCs w:val="22"/>
          <w:lang w:val="de-DE"/>
        </w:rPr>
        <w:t>§ 1</w:t>
      </w:r>
      <w:r w:rsidRPr="002F0389">
        <w:rPr>
          <w:sz w:val="22"/>
          <w:szCs w:val="22"/>
        </w:rPr>
        <w:t>º</w:t>
      </w:r>
      <w:r w:rsidR="0087188D">
        <w:rPr>
          <w:sz w:val="22"/>
          <w:szCs w:val="22"/>
        </w:rPr>
        <w:t xml:space="preserve">. </w:t>
      </w:r>
      <w:r w:rsidRPr="002F0389">
        <w:rPr>
          <w:sz w:val="22"/>
          <w:szCs w:val="22"/>
          <w:lang w:val="de-DE"/>
        </w:rPr>
        <w:t>Uma Diretoria expressa uma unidade administrativa da FAK</w:t>
      </w:r>
      <w:r w:rsidR="00C6671E">
        <w:rPr>
          <w:sz w:val="22"/>
          <w:szCs w:val="22"/>
          <w:lang w:val="de-DE"/>
        </w:rPr>
        <w:t>,</w:t>
      </w:r>
      <w:r w:rsidRPr="002F0389">
        <w:rPr>
          <w:sz w:val="22"/>
          <w:szCs w:val="22"/>
          <w:lang w:val="de-DE"/>
        </w:rPr>
        <w:t xml:space="preserve"> responsável pela efetivação de uma de suas áreas de atuação, </w:t>
      </w:r>
      <w:r w:rsidR="002971C3" w:rsidRPr="002F0389">
        <w:rPr>
          <w:sz w:val="22"/>
          <w:szCs w:val="22"/>
          <w:lang w:val="de-DE"/>
        </w:rPr>
        <w:t>sendo que,</w:t>
      </w:r>
      <w:r w:rsidRPr="002F0389">
        <w:rPr>
          <w:sz w:val="22"/>
          <w:szCs w:val="22"/>
          <w:lang w:val="de-DE"/>
        </w:rPr>
        <w:t xml:space="preserve"> em relação às </w:t>
      </w:r>
      <w:r w:rsidR="0087188D">
        <w:rPr>
          <w:sz w:val="22"/>
          <w:szCs w:val="22"/>
          <w:lang w:val="de-DE"/>
        </w:rPr>
        <w:t>A</w:t>
      </w:r>
      <w:r w:rsidRPr="002F0389">
        <w:rPr>
          <w:sz w:val="22"/>
          <w:szCs w:val="22"/>
          <w:lang w:val="de-DE"/>
        </w:rPr>
        <w:t>tividades</w:t>
      </w:r>
      <w:r w:rsidR="00C6671E">
        <w:rPr>
          <w:sz w:val="22"/>
          <w:szCs w:val="22"/>
          <w:lang w:val="de-DE"/>
        </w:rPr>
        <w:t>-fim</w:t>
      </w:r>
      <w:r w:rsidRPr="002F0389">
        <w:rPr>
          <w:sz w:val="22"/>
          <w:szCs w:val="22"/>
          <w:lang w:val="de-DE"/>
        </w:rPr>
        <w:t xml:space="preserve">, quando cabível, </w:t>
      </w:r>
      <w:r w:rsidR="002971C3" w:rsidRPr="002F0389">
        <w:rPr>
          <w:sz w:val="22"/>
          <w:szCs w:val="22"/>
          <w:lang w:val="de-DE"/>
        </w:rPr>
        <w:t xml:space="preserve">a Diretoria representa uma parte da área de atuação </w:t>
      </w:r>
      <w:r w:rsidRPr="002F0389">
        <w:rPr>
          <w:sz w:val="22"/>
          <w:szCs w:val="22"/>
          <w:lang w:val="de-DE"/>
        </w:rPr>
        <w:t xml:space="preserve">focada especificamente </w:t>
      </w:r>
      <w:r w:rsidR="00ED7D3B" w:rsidRPr="002F0389">
        <w:rPr>
          <w:sz w:val="22"/>
          <w:szCs w:val="22"/>
          <w:lang w:val="de-DE"/>
        </w:rPr>
        <w:t>em</w:t>
      </w:r>
      <w:r w:rsidRPr="002F0389">
        <w:rPr>
          <w:sz w:val="22"/>
          <w:szCs w:val="22"/>
          <w:lang w:val="de-DE"/>
        </w:rPr>
        <w:t xml:space="preserve"> cada fase existencial do Espírito</w:t>
      </w:r>
      <w:r w:rsidR="00AA5CDE" w:rsidRPr="002F0389">
        <w:rPr>
          <w:sz w:val="22"/>
          <w:szCs w:val="22"/>
          <w:lang w:val="de-DE"/>
        </w:rPr>
        <w:t xml:space="preserve"> encarnado</w:t>
      </w:r>
      <w:r w:rsidR="002971C3" w:rsidRPr="002F0389">
        <w:rPr>
          <w:sz w:val="22"/>
          <w:szCs w:val="22"/>
          <w:lang w:val="de-DE"/>
        </w:rPr>
        <w:t>, isto é, criança, jovem, adulto e idoso</w:t>
      </w:r>
      <w:r w:rsidR="00BC3797">
        <w:rPr>
          <w:sz w:val="22"/>
          <w:szCs w:val="22"/>
          <w:lang w:val="de-DE"/>
        </w:rPr>
        <w:t>.</w:t>
      </w:r>
    </w:p>
    <w:p w:rsidR="002971C3" w:rsidRPr="002F0389" w:rsidRDefault="002971C3" w:rsidP="0073449C">
      <w:pPr>
        <w:spacing w:after="140"/>
        <w:jc w:val="both"/>
        <w:rPr>
          <w:sz w:val="22"/>
          <w:szCs w:val="22"/>
        </w:rPr>
      </w:pPr>
      <w:r w:rsidRPr="002F0389">
        <w:rPr>
          <w:b/>
          <w:sz w:val="22"/>
          <w:szCs w:val="22"/>
          <w:lang w:val="de-DE"/>
        </w:rPr>
        <w:t>§ 2</w:t>
      </w:r>
      <w:r w:rsidRPr="002F0389">
        <w:rPr>
          <w:sz w:val="22"/>
          <w:szCs w:val="22"/>
        </w:rPr>
        <w:t>º</w:t>
      </w:r>
      <w:r w:rsidR="0087188D">
        <w:rPr>
          <w:sz w:val="22"/>
          <w:szCs w:val="22"/>
        </w:rPr>
        <w:t>.</w:t>
      </w:r>
      <w:r w:rsidRPr="002F0389">
        <w:rPr>
          <w:sz w:val="22"/>
          <w:szCs w:val="22"/>
        </w:rPr>
        <w:t xml:space="preserve"> Um Núcleo expressa uma unidade administrativa responsável por assunto relevante, que requer tratamento diferenciado, mas não possui escopo para ser tratado como Diretoria</w:t>
      </w:r>
      <w:r w:rsidR="00BC3797">
        <w:rPr>
          <w:sz w:val="22"/>
          <w:szCs w:val="22"/>
        </w:rPr>
        <w:t>.</w:t>
      </w:r>
    </w:p>
    <w:p w:rsidR="005F26E1" w:rsidRPr="002F0389" w:rsidRDefault="002971C3" w:rsidP="0073449C">
      <w:pPr>
        <w:spacing w:after="140"/>
        <w:jc w:val="both"/>
        <w:rPr>
          <w:sz w:val="22"/>
          <w:szCs w:val="22"/>
        </w:rPr>
      </w:pPr>
      <w:r w:rsidRPr="002F0389">
        <w:rPr>
          <w:b/>
          <w:sz w:val="22"/>
          <w:szCs w:val="22"/>
          <w:lang w:val="de-DE"/>
        </w:rPr>
        <w:t>§ 3</w:t>
      </w:r>
      <w:r w:rsidRPr="002F0389">
        <w:rPr>
          <w:sz w:val="22"/>
          <w:szCs w:val="22"/>
        </w:rPr>
        <w:t>º</w:t>
      </w:r>
      <w:r w:rsidR="0087188D">
        <w:rPr>
          <w:sz w:val="22"/>
          <w:szCs w:val="22"/>
        </w:rPr>
        <w:t xml:space="preserve">. </w:t>
      </w:r>
      <w:r w:rsidR="00887397" w:rsidRPr="002F0389">
        <w:rPr>
          <w:sz w:val="22"/>
          <w:szCs w:val="22"/>
        </w:rPr>
        <w:t>Existirão tantas Diretorias e Núcleos q</w:t>
      </w:r>
      <w:r w:rsidR="00C6671E">
        <w:rPr>
          <w:sz w:val="22"/>
          <w:szCs w:val="22"/>
        </w:rPr>
        <w:t>uanto</w:t>
      </w:r>
      <w:r w:rsidR="00887397" w:rsidRPr="002F0389">
        <w:rPr>
          <w:sz w:val="22"/>
          <w:szCs w:val="22"/>
        </w:rPr>
        <w:t>s forem e</w:t>
      </w:r>
      <w:r w:rsidR="00C6671E">
        <w:rPr>
          <w:sz w:val="22"/>
          <w:szCs w:val="22"/>
        </w:rPr>
        <w:t>stabelecido</w:t>
      </w:r>
      <w:r w:rsidR="00887397" w:rsidRPr="002F0389">
        <w:rPr>
          <w:sz w:val="22"/>
          <w:szCs w:val="22"/>
        </w:rPr>
        <w:t xml:space="preserve">s pelo CD </w:t>
      </w:r>
      <w:r w:rsidR="005F26E1" w:rsidRPr="002F0389">
        <w:rPr>
          <w:sz w:val="22"/>
          <w:szCs w:val="22"/>
        </w:rPr>
        <w:t>na estrutur</w:t>
      </w:r>
      <w:r w:rsidRPr="002F0389">
        <w:rPr>
          <w:sz w:val="22"/>
          <w:szCs w:val="22"/>
        </w:rPr>
        <w:t>a organizacional da instituição</w:t>
      </w:r>
      <w:r w:rsidR="00BC3797">
        <w:rPr>
          <w:sz w:val="22"/>
          <w:szCs w:val="22"/>
        </w:rPr>
        <w:t>.</w:t>
      </w:r>
    </w:p>
    <w:p w:rsidR="005F26E1" w:rsidRPr="002F0389" w:rsidRDefault="005F26E1" w:rsidP="0073449C">
      <w:pPr>
        <w:spacing w:after="140"/>
        <w:jc w:val="both"/>
        <w:rPr>
          <w:sz w:val="22"/>
          <w:szCs w:val="22"/>
        </w:rPr>
      </w:pPr>
      <w:r w:rsidRPr="002F0389">
        <w:rPr>
          <w:b/>
          <w:sz w:val="22"/>
          <w:szCs w:val="22"/>
          <w:lang w:val="de-DE"/>
        </w:rPr>
        <w:t xml:space="preserve">§ </w:t>
      </w:r>
      <w:r w:rsidR="002971C3" w:rsidRPr="002F0389">
        <w:rPr>
          <w:b/>
          <w:sz w:val="22"/>
          <w:szCs w:val="22"/>
          <w:lang w:val="de-DE"/>
        </w:rPr>
        <w:t>4</w:t>
      </w:r>
      <w:r w:rsidR="002971C3" w:rsidRPr="002F0389">
        <w:rPr>
          <w:sz w:val="22"/>
          <w:szCs w:val="22"/>
        </w:rPr>
        <w:t>º</w:t>
      </w:r>
      <w:r w:rsidR="0087188D">
        <w:rPr>
          <w:sz w:val="22"/>
          <w:szCs w:val="22"/>
        </w:rPr>
        <w:t>.</w:t>
      </w:r>
      <w:r w:rsidRPr="002F0389">
        <w:rPr>
          <w:sz w:val="22"/>
          <w:szCs w:val="22"/>
        </w:rPr>
        <w:t xml:space="preserve"> As Diretorias e</w:t>
      </w:r>
      <w:r w:rsidR="00C6671E">
        <w:rPr>
          <w:sz w:val="22"/>
          <w:szCs w:val="22"/>
        </w:rPr>
        <w:t xml:space="preserve"> os</w:t>
      </w:r>
      <w:r w:rsidRPr="002F0389">
        <w:rPr>
          <w:sz w:val="22"/>
          <w:szCs w:val="22"/>
        </w:rPr>
        <w:t xml:space="preserve"> Núc</w:t>
      </w:r>
      <w:r w:rsidR="004C5DEB" w:rsidRPr="002F0389">
        <w:rPr>
          <w:sz w:val="22"/>
          <w:szCs w:val="22"/>
        </w:rPr>
        <w:t>leos serão divididos em tantas C</w:t>
      </w:r>
      <w:r w:rsidRPr="002F0389">
        <w:rPr>
          <w:sz w:val="22"/>
          <w:szCs w:val="22"/>
        </w:rPr>
        <w:t xml:space="preserve">oordenações </w:t>
      </w:r>
      <w:r w:rsidR="004C5DEB" w:rsidRPr="002F0389">
        <w:rPr>
          <w:sz w:val="22"/>
          <w:szCs w:val="22"/>
        </w:rPr>
        <w:t xml:space="preserve">de Atividades </w:t>
      </w:r>
      <w:r w:rsidRPr="002F0389">
        <w:rPr>
          <w:sz w:val="22"/>
          <w:szCs w:val="22"/>
        </w:rPr>
        <w:t>quant</w:t>
      </w:r>
      <w:r w:rsidR="004C5DEB" w:rsidRPr="002F0389">
        <w:rPr>
          <w:sz w:val="22"/>
          <w:szCs w:val="22"/>
        </w:rPr>
        <w:t>as</w:t>
      </w:r>
      <w:r w:rsidRPr="002F0389">
        <w:rPr>
          <w:sz w:val="22"/>
          <w:szCs w:val="22"/>
        </w:rPr>
        <w:t xml:space="preserve"> forem necessárias</w:t>
      </w:r>
      <w:r w:rsidR="00BC3797">
        <w:rPr>
          <w:sz w:val="22"/>
          <w:szCs w:val="22"/>
        </w:rPr>
        <w:t>.</w:t>
      </w:r>
    </w:p>
    <w:p w:rsidR="002971C3" w:rsidRPr="002F0389" w:rsidRDefault="002971C3" w:rsidP="0073449C">
      <w:pPr>
        <w:spacing w:after="140"/>
        <w:jc w:val="both"/>
        <w:rPr>
          <w:sz w:val="22"/>
          <w:szCs w:val="22"/>
        </w:rPr>
      </w:pPr>
      <w:r w:rsidRPr="002F0389">
        <w:rPr>
          <w:b/>
          <w:sz w:val="22"/>
          <w:szCs w:val="22"/>
        </w:rPr>
        <w:t>Art. 3</w:t>
      </w:r>
      <w:r w:rsidR="000E671A" w:rsidRPr="002F0389">
        <w:rPr>
          <w:b/>
          <w:sz w:val="22"/>
          <w:szCs w:val="22"/>
        </w:rPr>
        <w:t>9</w:t>
      </w:r>
      <w:r w:rsidR="0087188D">
        <w:rPr>
          <w:sz w:val="22"/>
          <w:szCs w:val="22"/>
        </w:rPr>
        <w:t>.</w:t>
      </w:r>
      <w:r w:rsidRPr="002F0389">
        <w:rPr>
          <w:sz w:val="22"/>
          <w:szCs w:val="22"/>
        </w:rPr>
        <w:t xml:space="preserve"> Os responsáveis pelas Diretorias e</w:t>
      </w:r>
      <w:r w:rsidR="00C6671E">
        <w:rPr>
          <w:sz w:val="22"/>
          <w:szCs w:val="22"/>
        </w:rPr>
        <w:t xml:space="preserve"> pelos</w:t>
      </w:r>
      <w:r w:rsidRPr="002F0389">
        <w:rPr>
          <w:sz w:val="22"/>
          <w:szCs w:val="22"/>
        </w:rPr>
        <w:t xml:space="preserve"> Núcleos, bem como seus substitutos, serão escolhidos pelo CD, considerando</w:t>
      </w:r>
      <w:r w:rsidR="00664683">
        <w:rPr>
          <w:sz w:val="22"/>
          <w:szCs w:val="22"/>
        </w:rPr>
        <w:t>, conjuntamente,</w:t>
      </w:r>
      <w:r w:rsidRPr="002F0389">
        <w:rPr>
          <w:sz w:val="22"/>
          <w:szCs w:val="22"/>
        </w:rPr>
        <w:t xml:space="preserve"> os seguintes critérios:</w:t>
      </w:r>
    </w:p>
    <w:p w:rsidR="00A2222D" w:rsidRDefault="00BC3797" w:rsidP="0073449C">
      <w:pPr>
        <w:spacing w:after="140"/>
        <w:ind w:left="708"/>
        <w:jc w:val="both"/>
        <w:rPr>
          <w:sz w:val="22"/>
          <w:szCs w:val="22"/>
        </w:rPr>
      </w:pPr>
      <w:r>
        <w:rPr>
          <w:sz w:val="22"/>
          <w:szCs w:val="22"/>
        </w:rPr>
        <w:t>a) s</w:t>
      </w:r>
      <w:r w:rsidR="00A2222D" w:rsidRPr="002F0389">
        <w:rPr>
          <w:sz w:val="22"/>
          <w:szCs w:val="22"/>
        </w:rPr>
        <w:t xml:space="preserve">er Trabalhador Efetivo há pelo menos três anos </w:t>
      </w:r>
      <w:r w:rsidR="00A2222D" w:rsidRPr="0087188D">
        <w:rPr>
          <w:sz w:val="22"/>
          <w:szCs w:val="22"/>
        </w:rPr>
        <w:t xml:space="preserve">e </w:t>
      </w:r>
      <w:r w:rsidR="00645280" w:rsidRPr="0087188D">
        <w:rPr>
          <w:sz w:val="22"/>
          <w:szCs w:val="22"/>
        </w:rPr>
        <w:t>atenda ao previsto no Art. 4</w:t>
      </w:r>
      <w:r w:rsidR="00645280" w:rsidRPr="0087188D">
        <w:rPr>
          <w:b/>
          <w:sz w:val="22"/>
          <w:szCs w:val="22"/>
        </w:rPr>
        <w:t>º</w:t>
      </w:r>
      <w:r w:rsidR="00645280" w:rsidRPr="003559A6">
        <w:rPr>
          <w:sz w:val="22"/>
          <w:szCs w:val="22"/>
        </w:rPr>
        <w:t xml:space="preserve">, </w:t>
      </w:r>
      <w:r w:rsidR="00645280" w:rsidRPr="003559A6">
        <w:rPr>
          <w:sz w:val="22"/>
          <w:szCs w:val="22"/>
          <w:lang w:val="de-DE"/>
        </w:rPr>
        <w:t>§ 1</w:t>
      </w:r>
      <w:r w:rsidR="00645280" w:rsidRPr="003559A6">
        <w:rPr>
          <w:sz w:val="22"/>
          <w:szCs w:val="22"/>
        </w:rPr>
        <w:t>º</w:t>
      </w:r>
      <w:r w:rsidR="00A2222D" w:rsidRPr="003559A6">
        <w:rPr>
          <w:sz w:val="22"/>
          <w:szCs w:val="22"/>
        </w:rPr>
        <w:t>;</w:t>
      </w:r>
    </w:p>
    <w:p w:rsidR="00A2222D" w:rsidRPr="002F0389" w:rsidRDefault="003601B5" w:rsidP="0073449C">
      <w:pPr>
        <w:spacing w:after="140"/>
        <w:ind w:left="708"/>
        <w:jc w:val="both"/>
        <w:rPr>
          <w:bCs/>
          <w:sz w:val="22"/>
          <w:szCs w:val="22"/>
        </w:rPr>
      </w:pPr>
      <w:r>
        <w:rPr>
          <w:sz w:val="22"/>
          <w:szCs w:val="22"/>
        </w:rPr>
        <w:t>b) já ter trabalhado</w:t>
      </w:r>
      <w:r w:rsidR="00A2222D" w:rsidRPr="002F0389">
        <w:rPr>
          <w:sz w:val="22"/>
          <w:szCs w:val="22"/>
        </w:rPr>
        <w:t xml:space="preserve">, como responsável, em alguma </w:t>
      </w:r>
      <w:r>
        <w:rPr>
          <w:sz w:val="22"/>
          <w:szCs w:val="22"/>
        </w:rPr>
        <w:t xml:space="preserve">atividade </w:t>
      </w:r>
      <w:r w:rsidR="00A2222D" w:rsidRPr="002F0389">
        <w:rPr>
          <w:sz w:val="22"/>
          <w:szCs w:val="22"/>
        </w:rPr>
        <w:t>vinculada às</w:t>
      </w:r>
      <w:r w:rsidR="0087188D">
        <w:rPr>
          <w:sz w:val="22"/>
          <w:szCs w:val="22"/>
        </w:rPr>
        <w:t xml:space="preserve"> </w:t>
      </w:r>
      <w:r w:rsidR="00375F29">
        <w:rPr>
          <w:sz w:val="22"/>
          <w:szCs w:val="22"/>
        </w:rPr>
        <w:t>A</w:t>
      </w:r>
      <w:r w:rsidR="00A2222D" w:rsidRPr="002F0389">
        <w:rPr>
          <w:sz w:val="22"/>
          <w:szCs w:val="22"/>
        </w:rPr>
        <w:t>tividades</w:t>
      </w:r>
      <w:r w:rsidR="00C6671E">
        <w:rPr>
          <w:sz w:val="22"/>
          <w:szCs w:val="22"/>
        </w:rPr>
        <w:t>-fim</w:t>
      </w:r>
      <w:r w:rsidR="00A2222D" w:rsidRPr="002F0389">
        <w:rPr>
          <w:sz w:val="22"/>
          <w:szCs w:val="22"/>
        </w:rPr>
        <w:t xml:space="preserve"> da instituição, na qual d</w:t>
      </w:r>
      <w:r w:rsidR="00A2222D" w:rsidRPr="002F0389">
        <w:rPr>
          <w:bCs/>
          <w:sz w:val="22"/>
          <w:szCs w:val="22"/>
        </w:rPr>
        <w:t>emonstrou cultivo regular de valores morais e busca c</w:t>
      </w:r>
      <w:r w:rsidR="00C6671E">
        <w:rPr>
          <w:bCs/>
          <w:sz w:val="22"/>
          <w:szCs w:val="22"/>
        </w:rPr>
        <w:t>ontí</w:t>
      </w:r>
      <w:r w:rsidR="00A2222D" w:rsidRPr="002F0389">
        <w:rPr>
          <w:bCs/>
          <w:sz w:val="22"/>
          <w:szCs w:val="22"/>
        </w:rPr>
        <w:t>nua de conhecimentos espíritas;</w:t>
      </w:r>
    </w:p>
    <w:p w:rsidR="00A2222D" w:rsidRPr="002F0389" w:rsidRDefault="00A2222D" w:rsidP="0073449C">
      <w:pPr>
        <w:spacing w:after="140"/>
        <w:ind w:left="708"/>
        <w:jc w:val="both"/>
        <w:rPr>
          <w:bCs/>
          <w:sz w:val="22"/>
          <w:szCs w:val="22"/>
        </w:rPr>
      </w:pPr>
      <w:r w:rsidRPr="002F0389">
        <w:rPr>
          <w:bCs/>
          <w:sz w:val="22"/>
          <w:szCs w:val="22"/>
        </w:rPr>
        <w:t xml:space="preserve">c) </w:t>
      </w:r>
      <w:r w:rsidR="00BC3797">
        <w:rPr>
          <w:bCs/>
          <w:sz w:val="22"/>
          <w:szCs w:val="22"/>
        </w:rPr>
        <w:t>p</w:t>
      </w:r>
      <w:r w:rsidRPr="002F0389">
        <w:rPr>
          <w:bCs/>
          <w:sz w:val="22"/>
          <w:szCs w:val="22"/>
        </w:rPr>
        <w:t>ossu</w:t>
      </w:r>
      <w:r w:rsidR="00C6671E">
        <w:rPr>
          <w:bCs/>
          <w:sz w:val="22"/>
          <w:szCs w:val="22"/>
        </w:rPr>
        <w:t>ir</w:t>
      </w:r>
      <w:r w:rsidRPr="002F0389">
        <w:rPr>
          <w:bCs/>
          <w:sz w:val="22"/>
          <w:szCs w:val="22"/>
        </w:rPr>
        <w:t xml:space="preserve"> conhecimento doutrinário e experiência prática vinculados à área em que irá atuar;</w:t>
      </w:r>
    </w:p>
    <w:p w:rsidR="00A2222D" w:rsidRPr="002F0389" w:rsidRDefault="00A2222D" w:rsidP="0073449C">
      <w:pPr>
        <w:spacing w:after="140"/>
        <w:ind w:left="708"/>
        <w:jc w:val="both"/>
        <w:rPr>
          <w:bCs/>
          <w:sz w:val="22"/>
          <w:szCs w:val="22"/>
        </w:rPr>
      </w:pPr>
      <w:r w:rsidRPr="002F0389">
        <w:rPr>
          <w:bCs/>
          <w:sz w:val="22"/>
          <w:szCs w:val="22"/>
        </w:rPr>
        <w:t xml:space="preserve">d) </w:t>
      </w:r>
      <w:r w:rsidR="00BC3797">
        <w:rPr>
          <w:bCs/>
          <w:sz w:val="22"/>
          <w:szCs w:val="22"/>
        </w:rPr>
        <w:t>t</w:t>
      </w:r>
      <w:r w:rsidRPr="002F0389">
        <w:rPr>
          <w:bCs/>
          <w:sz w:val="22"/>
          <w:szCs w:val="22"/>
        </w:rPr>
        <w:t>e</w:t>
      </w:r>
      <w:r w:rsidR="00C6671E">
        <w:rPr>
          <w:bCs/>
          <w:sz w:val="22"/>
          <w:szCs w:val="22"/>
        </w:rPr>
        <w:t>r</w:t>
      </w:r>
      <w:r w:rsidRPr="002F0389">
        <w:rPr>
          <w:bCs/>
          <w:sz w:val="22"/>
          <w:szCs w:val="22"/>
        </w:rPr>
        <w:t xml:space="preserve"> perfil de liderança que permita condução dinâmica e harmoniosa dos tra</w:t>
      </w:r>
      <w:r w:rsidR="002A18FF" w:rsidRPr="002F0389">
        <w:rPr>
          <w:bCs/>
          <w:sz w:val="22"/>
          <w:szCs w:val="22"/>
        </w:rPr>
        <w:t>balhadores e atividades da área.</w:t>
      </w:r>
    </w:p>
    <w:p w:rsidR="002649C7" w:rsidRPr="002F0389" w:rsidRDefault="002649C7" w:rsidP="0073449C">
      <w:pPr>
        <w:spacing w:after="140"/>
        <w:jc w:val="both"/>
        <w:rPr>
          <w:sz w:val="22"/>
          <w:szCs w:val="22"/>
        </w:rPr>
      </w:pPr>
      <w:r w:rsidRPr="002F0389">
        <w:rPr>
          <w:b/>
          <w:sz w:val="22"/>
          <w:szCs w:val="22"/>
        </w:rPr>
        <w:t xml:space="preserve">Art. </w:t>
      </w:r>
      <w:r w:rsidR="000E671A" w:rsidRPr="002F0389">
        <w:rPr>
          <w:b/>
          <w:sz w:val="22"/>
          <w:szCs w:val="22"/>
        </w:rPr>
        <w:t>40</w:t>
      </w:r>
      <w:r w:rsidR="0087188D">
        <w:rPr>
          <w:b/>
          <w:sz w:val="22"/>
          <w:szCs w:val="22"/>
        </w:rPr>
        <w:t xml:space="preserve">. </w:t>
      </w:r>
      <w:r w:rsidRPr="002F0389">
        <w:rPr>
          <w:sz w:val="22"/>
          <w:szCs w:val="22"/>
        </w:rPr>
        <w:t xml:space="preserve">Os </w:t>
      </w:r>
      <w:r w:rsidR="002971C3" w:rsidRPr="002F0389">
        <w:rPr>
          <w:sz w:val="22"/>
          <w:szCs w:val="22"/>
        </w:rPr>
        <w:t xml:space="preserve">responsáveis por Diretorias e Núcleos </w:t>
      </w:r>
      <w:r w:rsidRPr="002F0389">
        <w:rPr>
          <w:sz w:val="22"/>
          <w:szCs w:val="22"/>
        </w:rPr>
        <w:t xml:space="preserve">atuarão e conduzirão </w:t>
      </w:r>
      <w:r w:rsidR="002971C3" w:rsidRPr="002F0389">
        <w:rPr>
          <w:sz w:val="22"/>
          <w:szCs w:val="22"/>
        </w:rPr>
        <w:t>su</w:t>
      </w:r>
      <w:r w:rsidRPr="002F0389">
        <w:rPr>
          <w:sz w:val="22"/>
          <w:szCs w:val="22"/>
        </w:rPr>
        <w:t>as atividades em conformidade com as diretrizes de funcionamento de cada área e, caso necessário, com diretrizes adicionais fixadas pel</w:t>
      </w:r>
      <w:r w:rsidR="00423941">
        <w:rPr>
          <w:sz w:val="22"/>
          <w:szCs w:val="22"/>
        </w:rPr>
        <w:t>o</w:t>
      </w:r>
      <w:r w:rsidR="0087188D">
        <w:rPr>
          <w:sz w:val="22"/>
          <w:szCs w:val="22"/>
        </w:rPr>
        <w:t xml:space="preserve"> </w:t>
      </w:r>
      <w:r w:rsidR="002971C3" w:rsidRPr="002F0389">
        <w:rPr>
          <w:sz w:val="22"/>
          <w:szCs w:val="22"/>
        </w:rPr>
        <w:t>CD</w:t>
      </w:r>
      <w:r w:rsidRPr="002F0389">
        <w:rPr>
          <w:sz w:val="22"/>
          <w:szCs w:val="22"/>
        </w:rPr>
        <w:t>.</w:t>
      </w:r>
    </w:p>
    <w:p w:rsidR="002649C7" w:rsidRPr="002F0389" w:rsidRDefault="004C5DEB" w:rsidP="0073449C">
      <w:pPr>
        <w:spacing w:after="140"/>
        <w:jc w:val="both"/>
        <w:rPr>
          <w:sz w:val="22"/>
          <w:szCs w:val="22"/>
        </w:rPr>
      </w:pPr>
      <w:r w:rsidRPr="002F0389">
        <w:rPr>
          <w:b/>
          <w:bCs/>
          <w:sz w:val="22"/>
          <w:szCs w:val="22"/>
        </w:rPr>
        <w:t xml:space="preserve">Art. </w:t>
      </w:r>
      <w:r w:rsidR="000E671A" w:rsidRPr="002F0389">
        <w:rPr>
          <w:b/>
          <w:bCs/>
          <w:sz w:val="22"/>
          <w:szCs w:val="22"/>
        </w:rPr>
        <w:t>41</w:t>
      </w:r>
      <w:r w:rsidR="0087188D">
        <w:rPr>
          <w:sz w:val="22"/>
          <w:szCs w:val="22"/>
        </w:rPr>
        <w:t xml:space="preserve">. </w:t>
      </w:r>
      <w:r w:rsidR="002649C7" w:rsidRPr="002F0389">
        <w:rPr>
          <w:sz w:val="22"/>
          <w:szCs w:val="22"/>
        </w:rPr>
        <w:t xml:space="preserve">Ao Diretor </w:t>
      </w:r>
      <w:r w:rsidR="002971C3" w:rsidRPr="002F0389">
        <w:rPr>
          <w:sz w:val="22"/>
          <w:szCs w:val="22"/>
        </w:rPr>
        <w:t xml:space="preserve">compete </w:t>
      </w:r>
      <w:r w:rsidR="002649C7" w:rsidRPr="002F0389">
        <w:rPr>
          <w:sz w:val="22"/>
          <w:szCs w:val="22"/>
        </w:rPr>
        <w:t>escolher o</w:t>
      </w:r>
      <w:r w:rsidR="002971C3" w:rsidRPr="002F0389">
        <w:rPr>
          <w:sz w:val="22"/>
          <w:szCs w:val="22"/>
        </w:rPr>
        <w:t>s</w:t>
      </w:r>
      <w:r w:rsidR="002649C7" w:rsidRPr="002F0389">
        <w:rPr>
          <w:sz w:val="22"/>
          <w:szCs w:val="22"/>
        </w:rPr>
        <w:t xml:space="preserve"> Coordenador</w:t>
      </w:r>
      <w:r w:rsidR="00ED77F6" w:rsidRPr="002F0389">
        <w:rPr>
          <w:sz w:val="22"/>
          <w:szCs w:val="22"/>
        </w:rPr>
        <w:t>es</w:t>
      </w:r>
      <w:r w:rsidRPr="002F0389">
        <w:rPr>
          <w:sz w:val="22"/>
          <w:szCs w:val="22"/>
        </w:rPr>
        <w:t xml:space="preserve"> de Atividade vinculados à sua Diretoria,</w:t>
      </w:r>
      <w:r w:rsidR="002649C7" w:rsidRPr="002F0389">
        <w:rPr>
          <w:sz w:val="22"/>
          <w:szCs w:val="22"/>
        </w:rPr>
        <w:t xml:space="preserve"> bem como decidir sobre </w:t>
      </w:r>
      <w:r w:rsidR="004D3C02" w:rsidRPr="002F0389">
        <w:rPr>
          <w:sz w:val="22"/>
          <w:szCs w:val="22"/>
        </w:rPr>
        <w:t xml:space="preserve">sugestões de nomes para </w:t>
      </w:r>
      <w:r w:rsidR="002649C7" w:rsidRPr="002F0389">
        <w:rPr>
          <w:sz w:val="22"/>
          <w:szCs w:val="22"/>
        </w:rPr>
        <w:t>Vice-Coordenador</w:t>
      </w:r>
      <w:r w:rsidR="00ED77F6" w:rsidRPr="002F0389">
        <w:rPr>
          <w:sz w:val="22"/>
          <w:szCs w:val="22"/>
        </w:rPr>
        <w:t>es</w:t>
      </w:r>
      <w:r w:rsidR="002649C7" w:rsidRPr="002F0389">
        <w:rPr>
          <w:sz w:val="22"/>
          <w:szCs w:val="22"/>
        </w:rPr>
        <w:t xml:space="preserve"> dessas atividades e </w:t>
      </w:r>
      <w:r w:rsidR="004D3C02" w:rsidRPr="002F0389">
        <w:rPr>
          <w:sz w:val="22"/>
          <w:szCs w:val="22"/>
        </w:rPr>
        <w:t xml:space="preserve">para </w:t>
      </w:r>
      <w:r w:rsidR="002649C7" w:rsidRPr="002F0389">
        <w:rPr>
          <w:sz w:val="22"/>
          <w:szCs w:val="22"/>
        </w:rPr>
        <w:t xml:space="preserve">ingresso </w:t>
      </w:r>
      <w:r w:rsidR="004D3C02" w:rsidRPr="002F0389">
        <w:rPr>
          <w:sz w:val="22"/>
          <w:szCs w:val="22"/>
        </w:rPr>
        <w:t xml:space="preserve">como </w:t>
      </w:r>
      <w:r w:rsidR="002649C7" w:rsidRPr="002F0389">
        <w:rPr>
          <w:sz w:val="22"/>
          <w:szCs w:val="22"/>
        </w:rPr>
        <w:t>Tra</w:t>
      </w:r>
      <w:r w:rsidR="009449CD" w:rsidRPr="002F0389">
        <w:rPr>
          <w:sz w:val="22"/>
          <w:szCs w:val="22"/>
        </w:rPr>
        <w:t xml:space="preserve">balhadores </w:t>
      </w:r>
      <w:r w:rsidRPr="002F0389">
        <w:rPr>
          <w:sz w:val="22"/>
          <w:szCs w:val="22"/>
        </w:rPr>
        <w:t>Efetivos</w:t>
      </w:r>
      <w:r w:rsidR="00514A3F" w:rsidRPr="002F0389">
        <w:rPr>
          <w:sz w:val="22"/>
          <w:szCs w:val="22"/>
        </w:rPr>
        <w:t xml:space="preserve"> nas mesmas.</w:t>
      </w:r>
    </w:p>
    <w:p w:rsidR="00514A3F" w:rsidRPr="002F0389" w:rsidRDefault="00423941" w:rsidP="0073449C">
      <w:pPr>
        <w:spacing w:after="140"/>
        <w:jc w:val="both"/>
        <w:rPr>
          <w:sz w:val="22"/>
          <w:szCs w:val="22"/>
        </w:rPr>
      </w:pPr>
      <w:r w:rsidRPr="00C23CEE">
        <w:rPr>
          <w:b/>
          <w:i/>
          <w:sz w:val="22"/>
          <w:szCs w:val="22"/>
          <w:lang w:val="de-DE"/>
        </w:rPr>
        <w:t>Parágrafo único</w:t>
      </w:r>
      <w:r>
        <w:rPr>
          <w:b/>
          <w:sz w:val="22"/>
          <w:szCs w:val="22"/>
        </w:rPr>
        <w:t>.</w:t>
      </w:r>
      <w:r w:rsidR="001B0B7B">
        <w:rPr>
          <w:b/>
          <w:sz w:val="22"/>
          <w:szCs w:val="22"/>
        </w:rPr>
        <w:t xml:space="preserve"> </w:t>
      </w:r>
      <w:r w:rsidR="00514A3F" w:rsidRPr="002F0389">
        <w:rPr>
          <w:sz w:val="22"/>
          <w:szCs w:val="22"/>
          <w:lang w:val="de-DE"/>
        </w:rPr>
        <w:t xml:space="preserve">Se o ingresso de </w:t>
      </w:r>
      <w:r w:rsidR="00B615DB">
        <w:rPr>
          <w:sz w:val="22"/>
          <w:szCs w:val="22"/>
          <w:lang w:val="de-DE"/>
        </w:rPr>
        <w:t>T</w:t>
      </w:r>
      <w:r w:rsidR="00364B10">
        <w:rPr>
          <w:sz w:val="22"/>
          <w:szCs w:val="22"/>
          <w:lang w:val="de-DE"/>
        </w:rPr>
        <w:t>rabalhador Efetiv</w:t>
      </w:r>
      <w:r w:rsidR="00B615DB">
        <w:rPr>
          <w:sz w:val="22"/>
          <w:szCs w:val="22"/>
          <w:lang w:val="de-DE"/>
        </w:rPr>
        <w:t>o</w:t>
      </w:r>
      <w:r w:rsidR="00645280">
        <w:rPr>
          <w:sz w:val="22"/>
          <w:szCs w:val="22"/>
          <w:lang w:val="de-DE"/>
        </w:rPr>
        <w:t xml:space="preserve"> </w:t>
      </w:r>
      <w:r w:rsidR="00514A3F" w:rsidRPr="002F0389">
        <w:rPr>
          <w:sz w:val="22"/>
          <w:szCs w:val="22"/>
          <w:lang w:val="de-DE"/>
        </w:rPr>
        <w:t xml:space="preserve"> implicar em afastamento do mesmo de outra atividade</w:t>
      </w:r>
      <w:r w:rsidR="00DC35DD">
        <w:rPr>
          <w:sz w:val="22"/>
          <w:szCs w:val="22"/>
          <w:lang w:val="de-DE"/>
        </w:rPr>
        <w:t>,</w:t>
      </w:r>
      <w:r w:rsidR="001B0B7B">
        <w:rPr>
          <w:sz w:val="22"/>
          <w:szCs w:val="22"/>
          <w:lang w:val="de-DE"/>
        </w:rPr>
        <w:t xml:space="preserve"> </w:t>
      </w:r>
      <w:r w:rsidR="00DC35DD">
        <w:rPr>
          <w:sz w:val="22"/>
          <w:szCs w:val="22"/>
          <w:lang w:val="de-DE"/>
        </w:rPr>
        <w:t>será</w:t>
      </w:r>
      <w:r w:rsidR="00514A3F" w:rsidRPr="002F0389">
        <w:rPr>
          <w:sz w:val="22"/>
          <w:szCs w:val="22"/>
          <w:lang w:val="de-DE"/>
        </w:rPr>
        <w:t xml:space="preserve"> necessário</w:t>
      </w:r>
      <w:r w:rsidR="00B9025A" w:rsidRPr="002F0389">
        <w:rPr>
          <w:sz w:val="22"/>
          <w:szCs w:val="22"/>
          <w:lang w:val="de-DE"/>
        </w:rPr>
        <w:t xml:space="preserve"> prévio entendimento entre os responsáveis pelas áreas envolvidas, </w:t>
      </w:r>
      <w:r w:rsidR="00514A3F" w:rsidRPr="002F0389">
        <w:rPr>
          <w:sz w:val="22"/>
          <w:szCs w:val="22"/>
          <w:lang w:val="de-DE"/>
        </w:rPr>
        <w:t xml:space="preserve">para avaliar as circunstâncias </w:t>
      </w:r>
      <w:r w:rsidR="001F41EC" w:rsidRPr="002F0389">
        <w:rPr>
          <w:sz w:val="22"/>
          <w:szCs w:val="22"/>
          <w:lang w:val="de-DE"/>
        </w:rPr>
        <w:t xml:space="preserve">e conveniências envolvendo </w:t>
      </w:r>
      <w:r w:rsidR="00B9025A" w:rsidRPr="002F0389">
        <w:rPr>
          <w:sz w:val="22"/>
          <w:szCs w:val="22"/>
          <w:lang w:val="de-DE"/>
        </w:rPr>
        <w:t xml:space="preserve">a ocorrência e evitar eventuais </w:t>
      </w:r>
      <w:r w:rsidR="001F41EC" w:rsidRPr="002F0389">
        <w:rPr>
          <w:sz w:val="22"/>
          <w:szCs w:val="22"/>
          <w:lang w:val="de-DE"/>
        </w:rPr>
        <w:t>p</w:t>
      </w:r>
      <w:r w:rsidR="00DC35DD">
        <w:rPr>
          <w:sz w:val="22"/>
          <w:szCs w:val="22"/>
          <w:lang w:val="de-DE"/>
        </w:rPr>
        <w:t>rejuí</w:t>
      </w:r>
      <w:r w:rsidR="001F41EC" w:rsidRPr="002F0389">
        <w:rPr>
          <w:sz w:val="22"/>
          <w:szCs w:val="22"/>
          <w:lang w:val="de-DE"/>
        </w:rPr>
        <w:t>zos para o funcionamento da atividade de origem do trabal</w:t>
      </w:r>
      <w:r w:rsidR="00B9025A" w:rsidRPr="002F0389">
        <w:rPr>
          <w:sz w:val="22"/>
          <w:szCs w:val="22"/>
          <w:lang w:val="de-DE"/>
        </w:rPr>
        <w:t>ha</w:t>
      </w:r>
      <w:r w:rsidR="001F41EC" w:rsidRPr="002F0389">
        <w:rPr>
          <w:sz w:val="22"/>
          <w:szCs w:val="22"/>
          <w:lang w:val="de-DE"/>
        </w:rPr>
        <w:t>dor</w:t>
      </w:r>
      <w:r w:rsidR="00B9025A" w:rsidRPr="002F0389">
        <w:rPr>
          <w:sz w:val="22"/>
          <w:szCs w:val="22"/>
          <w:lang w:val="de-DE"/>
        </w:rPr>
        <w:t>.</w:t>
      </w:r>
    </w:p>
    <w:p w:rsidR="002649C7" w:rsidRPr="002F0389" w:rsidRDefault="004C5DEB" w:rsidP="0073449C">
      <w:pPr>
        <w:spacing w:after="140"/>
        <w:jc w:val="both"/>
        <w:rPr>
          <w:sz w:val="22"/>
          <w:szCs w:val="22"/>
        </w:rPr>
      </w:pPr>
      <w:r w:rsidRPr="002F0389">
        <w:rPr>
          <w:b/>
          <w:bCs/>
          <w:sz w:val="22"/>
          <w:szCs w:val="22"/>
        </w:rPr>
        <w:t>Art. 4</w:t>
      </w:r>
      <w:r w:rsidR="000E671A" w:rsidRPr="002F0389">
        <w:rPr>
          <w:b/>
          <w:bCs/>
          <w:sz w:val="22"/>
          <w:szCs w:val="22"/>
        </w:rPr>
        <w:t>2</w:t>
      </w:r>
      <w:r w:rsidR="001B0B7B">
        <w:rPr>
          <w:sz w:val="22"/>
          <w:szCs w:val="22"/>
        </w:rPr>
        <w:t xml:space="preserve">. </w:t>
      </w:r>
      <w:r w:rsidR="002649C7" w:rsidRPr="002F0389">
        <w:rPr>
          <w:sz w:val="22"/>
          <w:szCs w:val="22"/>
        </w:rPr>
        <w:t>Ao Coordenador de Atividade compet</w:t>
      </w:r>
      <w:r w:rsidR="001B0B7B">
        <w:rPr>
          <w:sz w:val="22"/>
          <w:szCs w:val="22"/>
        </w:rPr>
        <w:t xml:space="preserve">e </w:t>
      </w:r>
      <w:r w:rsidR="002649C7" w:rsidRPr="002F0389">
        <w:rPr>
          <w:sz w:val="22"/>
          <w:szCs w:val="22"/>
        </w:rPr>
        <w:t>sugerir</w:t>
      </w:r>
      <w:r w:rsidR="001B0B7B">
        <w:rPr>
          <w:sz w:val="22"/>
          <w:szCs w:val="22"/>
        </w:rPr>
        <w:t xml:space="preserve"> </w:t>
      </w:r>
      <w:r w:rsidR="002649C7" w:rsidRPr="002F0389">
        <w:rPr>
          <w:sz w:val="22"/>
          <w:szCs w:val="22"/>
        </w:rPr>
        <w:t>ao Diretor</w:t>
      </w:r>
      <w:r w:rsidRPr="002F0389">
        <w:rPr>
          <w:sz w:val="22"/>
          <w:szCs w:val="22"/>
        </w:rPr>
        <w:t>,</w:t>
      </w:r>
      <w:r w:rsidR="002649C7" w:rsidRPr="002F0389">
        <w:rPr>
          <w:sz w:val="22"/>
          <w:szCs w:val="22"/>
        </w:rPr>
        <w:t xml:space="preserve"> o</w:t>
      </w:r>
      <w:r w:rsidR="00D920D3" w:rsidRPr="002F0389">
        <w:rPr>
          <w:sz w:val="22"/>
          <w:szCs w:val="22"/>
        </w:rPr>
        <w:t xml:space="preserve">s nomes para </w:t>
      </w:r>
      <w:r w:rsidR="002649C7" w:rsidRPr="002F0389">
        <w:rPr>
          <w:sz w:val="22"/>
          <w:szCs w:val="22"/>
        </w:rPr>
        <w:t>Vice-Coordenador</w:t>
      </w:r>
      <w:r w:rsidR="008C621D">
        <w:rPr>
          <w:sz w:val="22"/>
          <w:szCs w:val="22"/>
        </w:rPr>
        <w:t xml:space="preserve"> </w:t>
      </w:r>
      <w:r w:rsidR="00D920D3" w:rsidRPr="002F0389">
        <w:rPr>
          <w:sz w:val="22"/>
          <w:szCs w:val="22"/>
        </w:rPr>
        <w:t>d</w:t>
      </w:r>
      <w:r w:rsidR="00ED77F6" w:rsidRPr="002F0389">
        <w:rPr>
          <w:sz w:val="22"/>
          <w:szCs w:val="22"/>
        </w:rPr>
        <w:t xml:space="preserve">a atividade </w:t>
      </w:r>
      <w:r w:rsidR="002649C7" w:rsidRPr="002F0389">
        <w:rPr>
          <w:sz w:val="22"/>
          <w:szCs w:val="22"/>
        </w:rPr>
        <w:t xml:space="preserve">e </w:t>
      </w:r>
      <w:r w:rsidR="00D920D3" w:rsidRPr="002F0389">
        <w:rPr>
          <w:sz w:val="22"/>
          <w:szCs w:val="22"/>
        </w:rPr>
        <w:t xml:space="preserve">para ingresso como </w:t>
      </w:r>
      <w:r w:rsidR="002649C7" w:rsidRPr="002F0389">
        <w:rPr>
          <w:sz w:val="22"/>
          <w:szCs w:val="22"/>
        </w:rPr>
        <w:t xml:space="preserve">Trabalhadores </w:t>
      </w:r>
      <w:r w:rsidRPr="002F0389">
        <w:rPr>
          <w:sz w:val="22"/>
          <w:szCs w:val="22"/>
        </w:rPr>
        <w:t>Efetivos</w:t>
      </w:r>
      <w:r w:rsidR="001B0B7B">
        <w:rPr>
          <w:sz w:val="22"/>
          <w:szCs w:val="22"/>
        </w:rPr>
        <w:t xml:space="preserve"> </w:t>
      </w:r>
      <w:r w:rsidR="00ED77F6" w:rsidRPr="002F0389">
        <w:rPr>
          <w:sz w:val="22"/>
          <w:szCs w:val="22"/>
        </w:rPr>
        <w:t xml:space="preserve">na </w:t>
      </w:r>
      <w:r w:rsidR="009449CD" w:rsidRPr="002F0389">
        <w:rPr>
          <w:sz w:val="22"/>
          <w:szCs w:val="22"/>
        </w:rPr>
        <w:t>mesma</w:t>
      </w:r>
      <w:r w:rsidR="00BC3797">
        <w:rPr>
          <w:sz w:val="22"/>
          <w:szCs w:val="22"/>
        </w:rPr>
        <w:t>.</w:t>
      </w:r>
    </w:p>
    <w:p w:rsidR="009449CD" w:rsidRPr="002F0389" w:rsidRDefault="004C5DEB" w:rsidP="0073449C">
      <w:pPr>
        <w:spacing w:after="140"/>
        <w:jc w:val="both"/>
        <w:rPr>
          <w:sz w:val="22"/>
          <w:szCs w:val="22"/>
        </w:rPr>
      </w:pPr>
      <w:r w:rsidRPr="002F0389">
        <w:rPr>
          <w:b/>
          <w:bCs/>
          <w:sz w:val="22"/>
          <w:szCs w:val="22"/>
        </w:rPr>
        <w:t>Art. 4</w:t>
      </w:r>
      <w:r w:rsidR="000E671A" w:rsidRPr="002F0389">
        <w:rPr>
          <w:b/>
          <w:bCs/>
          <w:sz w:val="22"/>
          <w:szCs w:val="22"/>
        </w:rPr>
        <w:t>3</w:t>
      </w:r>
      <w:r w:rsidR="001B0B7B">
        <w:rPr>
          <w:sz w:val="22"/>
          <w:szCs w:val="22"/>
        </w:rPr>
        <w:t>.</w:t>
      </w:r>
      <w:r w:rsidR="009449CD" w:rsidRPr="002F0389">
        <w:rPr>
          <w:sz w:val="22"/>
          <w:szCs w:val="22"/>
        </w:rPr>
        <w:t xml:space="preserve"> Ao Diretor compet</w:t>
      </w:r>
      <w:r w:rsidR="001B0B7B">
        <w:rPr>
          <w:sz w:val="22"/>
          <w:szCs w:val="22"/>
        </w:rPr>
        <w:t>e</w:t>
      </w:r>
      <w:r w:rsidR="009449CD" w:rsidRPr="002F0389">
        <w:rPr>
          <w:sz w:val="22"/>
          <w:szCs w:val="22"/>
        </w:rPr>
        <w:t xml:space="preserve"> decidir sobre afastamento de Trabalhador </w:t>
      </w:r>
      <w:r w:rsidRPr="002F0389">
        <w:rPr>
          <w:sz w:val="22"/>
          <w:szCs w:val="22"/>
        </w:rPr>
        <w:t>Efetivo</w:t>
      </w:r>
      <w:r w:rsidR="009449CD" w:rsidRPr="002F0389">
        <w:rPr>
          <w:sz w:val="22"/>
          <w:szCs w:val="22"/>
        </w:rPr>
        <w:t xml:space="preserve"> das atividades de sua </w:t>
      </w:r>
      <w:r w:rsidRPr="002F0389">
        <w:rPr>
          <w:sz w:val="22"/>
          <w:szCs w:val="22"/>
        </w:rPr>
        <w:t>Diretoria</w:t>
      </w:r>
      <w:r w:rsidR="009449CD" w:rsidRPr="002F0389">
        <w:rPr>
          <w:sz w:val="22"/>
          <w:szCs w:val="22"/>
        </w:rPr>
        <w:t xml:space="preserve">, </w:t>
      </w:r>
      <w:r w:rsidR="001B0EA1" w:rsidRPr="002F0389">
        <w:rPr>
          <w:sz w:val="22"/>
          <w:szCs w:val="22"/>
        </w:rPr>
        <w:t xml:space="preserve">mediante sugestão </w:t>
      </w:r>
      <w:r w:rsidR="009449CD" w:rsidRPr="002F0389">
        <w:rPr>
          <w:sz w:val="22"/>
          <w:szCs w:val="22"/>
        </w:rPr>
        <w:t xml:space="preserve">de seu respectivo </w:t>
      </w:r>
      <w:r w:rsidR="00423941">
        <w:rPr>
          <w:sz w:val="22"/>
          <w:szCs w:val="22"/>
        </w:rPr>
        <w:t>C</w:t>
      </w:r>
      <w:r w:rsidR="009449CD" w:rsidRPr="002F0389">
        <w:rPr>
          <w:sz w:val="22"/>
          <w:szCs w:val="22"/>
        </w:rPr>
        <w:t>oordenador</w:t>
      </w:r>
      <w:r w:rsidR="009E017A">
        <w:rPr>
          <w:sz w:val="22"/>
          <w:szCs w:val="22"/>
        </w:rPr>
        <w:t xml:space="preserve">, </w:t>
      </w:r>
      <w:r w:rsidR="005916EE">
        <w:rPr>
          <w:sz w:val="22"/>
          <w:szCs w:val="22"/>
        </w:rPr>
        <w:t>ouvindo</w:t>
      </w:r>
      <w:r w:rsidR="009E017A">
        <w:rPr>
          <w:sz w:val="22"/>
          <w:szCs w:val="22"/>
        </w:rPr>
        <w:t>, entretant</w:t>
      </w:r>
      <w:r w:rsidR="005916EE">
        <w:rPr>
          <w:sz w:val="22"/>
          <w:szCs w:val="22"/>
        </w:rPr>
        <w:t>o, previamente,</w:t>
      </w:r>
      <w:r w:rsidR="009E017A">
        <w:rPr>
          <w:sz w:val="22"/>
          <w:szCs w:val="22"/>
        </w:rPr>
        <w:t xml:space="preserve"> o </w:t>
      </w:r>
      <w:r w:rsidR="0023081C">
        <w:rPr>
          <w:sz w:val="22"/>
          <w:szCs w:val="22"/>
        </w:rPr>
        <w:t>trabalhador envolvido</w:t>
      </w:r>
      <w:r w:rsidR="001B0EA1" w:rsidRPr="002F0389">
        <w:rPr>
          <w:sz w:val="22"/>
          <w:szCs w:val="22"/>
        </w:rPr>
        <w:t>.</w:t>
      </w:r>
    </w:p>
    <w:p w:rsidR="00D67BDA" w:rsidRPr="002F0389" w:rsidRDefault="00D67BDA" w:rsidP="0073449C">
      <w:pPr>
        <w:spacing w:after="140"/>
        <w:rPr>
          <w:b/>
          <w:sz w:val="22"/>
          <w:szCs w:val="22"/>
        </w:rPr>
      </w:pPr>
    </w:p>
    <w:p w:rsidR="00370449" w:rsidRPr="002F0389" w:rsidRDefault="001D184A" w:rsidP="0073449C">
      <w:pPr>
        <w:spacing w:after="140"/>
        <w:jc w:val="center"/>
        <w:rPr>
          <w:b/>
          <w:sz w:val="24"/>
          <w:szCs w:val="24"/>
        </w:rPr>
      </w:pPr>
      <w:r w:rsidRPr="002F0389">
        <w:rPr>
          <w:b/>
          <w:sz w:val="24"/>
          <w:szCs w:val="24"/>
        </w:rPr>
        <w:t>SEÇÃO XI</w:t>
      </w:r>
      <w:r w:rsidR="00394B17" w:rsidRPr="002F0389">
        <w:rPr>
          <w:b/>
          <w:bCs/>
          <w:sz w:val="24"/>
          <w:szCs w:val="24"/>
        </w:rPr>
        <w:t>–</w:t>
      </w:r>
      <w:r w:rsidR="00370449" w:rsidRPr="002F0389">
        <w:rPr>
          <w:b/>
          <w:sz w:val="24"/>
          <w:szCs w:val="24"/>
        </w:rPr>
        <w:t xml:space="preserve"> DO PATRIMÔNIO </w:t>
      </w:r>
      <w:r w:rsidR="00DC35DD">
        <w:rPr>
          <w:b/>
          <w:sz w:val="24"/>
          <w:szCs w:val="24"/>
        </w:rPr>
        <w:t>E DOS</w:t>
      </w:r>
      <w:r w:rsidR="00370449" w:rsidRPr="002F0389">
        <w:rPr>
          <w:b/>
          <w:sz w:val="24"/>
          <w:szCs w:val="24"/>
        </w:rPr>
        <w:t xml:space="preserve"> RECURSOS</w:t>
      </w:r>
    </w:p>
    <w:p w:rsidR="00370449" w:rsidRPr="002F0389" w:rsidRDefault="00370449" w:rsidP="0073449C">
      <w:pPr>
        <w:spacing w:after="140"/>
        <w:jc w:val="both"/>
        <w:rPr>
          <w:sz w:val="22"/>
          <w:szCs w:val="22"/>
        </w:rPr>
      </w:pPr>
      <w:r w:rsidRPr="002F0389">
        <w:rPr>
          <w:b/>
          <w:sz w:val="22"/>
          <w:szCs w:val="22"/>
        </w:rPr>
        <w:t xml:space="preserve">Art. </w:t>
      </w:r>
      <w:r w:rsidR="004C5DEB" w:rsidRPr="002F0389">
        <w:rPr>
          <w:b/>
          <w:sz w:val="22"/>
          <w:szCs w:val="22"/>
        </w:rPr>
        <w:t>4</w:t>
      </w:r>
      <w:r w:rsidR="000E671A" w:rsidRPr="002F0389">
        <w:rPr>
          <w:b/>
          <w:sz w:val="22"/>
          <w:szCs w:val="22"/>
        </w:rPr>
        <w:t>4</w:t>
      </w:r>
      <w:r w:rsidR="001B0B7B">
        <w:rPr>
          <w:b/>
          <w:sz w:val="22"/>
          <w:szCs w:val="22"/>
        </w:rPr>
        <w:t xml:space="preserve">. </w:t>
      </w:r>
      <w:r w:rsidRPr="002F0389">
        <w:rPr>
          <w:sz w:val="22"/>
          <w:szCs w:val="22"/>
        </w:rPr>
        <w:t xml:space="preserve">O patrimônio da </w:t>
      </w:r>
      <w:r w:rsidRPr="002F0389">
        <w:rPr>
          <w:bCs/>
          <w:sz w:val="22"/>
          <w:szCs w:val="22"/>
        </w:rPr>
        <w:t>FAK</w:t>
      </w:r>
      <w:r w:rsidRPr="002F0389">
        <w:rPr>
          <w:sz w:val="22"/>
          <w:szCs w:val="22"/>
        </w:rPr>
        <w:t xml:space="preserve"> é constituído de:</w:t>
      </w:r>
    </w:p>
    <w:p w:rsidR="00370449" w:rsidRPr="002F0389" w:rsidRDefault="004C5DEB" w:rsidP="0073449C">
      <w:pPr>
        <w:spacing w:after="140"/>
        <w:ind w:left="708"/>
        <w:jc w:val="both"/>
        <w:rPr>
          <w:sz w:val="22"/>
          <w:szCs w:val="22"/>
        </w:rPr>
      </w:pPr>
      <w:r w:rsidRPr="002F0389">
        <w:rPr>
          <w:sz w:val="22"/>
          <w:szCs w:val="22"/>
        </w:rPr>
        <w:lastRenderedPageBreak/>
        <w:t>a</w:t>
      </w:r>
      <w:r w:rsidR="00370449" w:rsidRPr="002F0389">
        <w:rPr>
          <w:sz w:val="22"/>
          <w:szCs w:val="22"/>
        </w:rPr>
        <w:t xml:space="preserve">) </w:t>
      </w:r>
      <w:r w:rsidR="00BC3797">
        <w:rPr>
          <w:sz w:val="22"/>
          <w:szCs w:val="22"/>
        </w:rPr>
        <w:t>b</w:t>
      </w:r>
      <w:r w:rsidR="00370449" w:rsidRPr="002F0389">
        <w:rPr>
          <w:sz w:val="22"/>
          <w:szCs w:val="22"/>
        </w:rPr>
        <w:t>ens e direitos a ela transferidos, no momento de sua criação, pela Federação Espírita Amazonense;</w:t>
      </w:r>
    </w:p>
    <w:p w:rsidR="00370449" w:rsidRPr="002F0389" w:rsidRDefault="004C5DEB" w:rsidP="0073449C">
      <w:pPr>
        <w:spacing w:after="140"/>
        <w:ind w:left="708"/>
        <w:jc w:val="both"/>
        <w:rPr>
          <w:sz w:val="22"/>
          <w:szCs w:val="22"/>
        </w:rPr>
      </w:pPr>
      <w:r w:rsidRPr="002F0389">
        <w:rPr>
          <w:sz w:val="22"/>
          <w:szCs w:val="22"/>
        </w:rPr>
        <w:t>b</w:t>
      </w:r>
      <w:r w:rsidR="00370449" w:rsidRPr="002F0389">
        <w:rPr>
          <w:sz w:val="22"/>
          <w:szCs w:val="22"/>
        </w:rPr>
        <w:t xml:space="preserve">) </w:t>
      </w:r>
      <w:r w:rsidR="00BC3797">
        <w:rPr>
          <w:sz w:val="22"/>
          <w:szCs w:val="22"/>
        </w:rPr>
        <w:t>l</w:t>
      </w:r>
      <w:r w:rsidR="00370449" w:rsidRPr="002F0389">
        <w:rPr>
          <w:sz w:val="22"/>
          <w:szCs w:val="22"/>
        </w:rPr>
        <w:t xml:space="preserve">egados e doações </w:t>
      </w:r>
      <w:r w:rsidR="001B0B7B">
        <w:rPr>
          <w:sz w:val="22"/>
          <w:szCs w:val="22"/>
        </w:rPr>
        <w:t>recebidos</w:t>
      </w:r>
      <w:r w:rsidR="00370449" w:rsidRPr="002F0389">
        <w:rPr>
          <w:sz w:val="22"/>
          <w:szCs w:val="22"/>
        </w:rPr>
        <w:t xml:space="preserve"> ou incorpora</w:t>
      </w:r>
      <w:r w:rsidR="001B0B7B">
        <w:rPr>
          <w:sz w:val="22"/>
          <w:szCs w:val="22"/>
        </w:rPr>
        <w:t>dos</w:t>
      </w:r>
      <w:r w:rsidR="00370449" w:rsidRPr="002F0389">
        <w:rPr>
          <w:sz w:val="22"/>
          <w:szCs w:val="22"/>
        </w:rPr>
        <w:t>;</w:t>
      </w:r>
    </w:p>
    <w:p w:rsidR="00370449" w:rsidRPr="002F0389" w:rsidRDefault="004C5DEB" w:rsidP="0073449C">
      <w:pPr>
        <w:spacing w:after="140"/>
        <w:ind w:left="708"/>
        <w:jc w:val="both"/>
        <w:rPr>
          <w:sz w:val="22"/>
          <w:szCs w:val="22"/>
        </w:rPr>
      </w:pPr>
      <w:r w:rsidRPr="002F0389">
        <w:rPr>
          <w:sz w:val="22"/>
          <w:szCs w:val="22"/>
        </w:rPr>
        <w:t>c</w:t>
      </w:r>
      <w:r w:rsidR="00370449" w:rsidRPr="002F0389">
        <w:rPr>
          <w:sz w:val="22"/>
          <w:szCs w:val="22"/>
        </w:rPr>
        <w:t xml:space="preserve">) </w:t>
      </w:r>
      <w:r w:rsidR="00BC3797">
        <w:rPr>
          <w:sz w:val="22"/>
          <w:szCs w:val="22"/>
        </w:rPr>
        <w:t>b</w:t>
      </w:r>
      <w:r w:rsidR="00370449" w:rsidRPr="002F0389">
        <w:rPr>
          <w:sz w:val="22"/>
          <w:szCs w:val="22"/>
        </w:rPr>
        <w:t>ens e direitos que lhe forem destinados.</w:t>
      </w:r>
    </w:p>
    <w:p w:rsidR="00370449" w:rsidRPr="002F0389" w:rsidRDefault="00370449" w:rsidP="0073449C">
      <w:pPr>
        <w:spacing w:after="140"/>
        <w:jc w:val="both"/>
        <w:rPr>
          <w:sz w:val="22"/>
          <w:szCs w:val="22"/>
        </w:rPr>
      </w:pPr>
      <w:r w:rsidRPr="002F0389">
        <w:rPr>
          <w:b/>
          <w:sz w:val="22"/>
          <w:szCs w:val="22"/>
        </w:rPr>
        <w:t xml:space="preserve">Art. </w:t>
      </w:r>
      <w:r w:rsidR="0049066F" w:rsidRPr="002F0389">
        <w:rPr>
          <w:b/>
          <w:sz w:val="22"/>
          <w:szCs w:val="22"/>
        </w:rPr>
        <w:t>4</w:t>
      </w:r>
      <w:r w:rsidR="000E671A" w:rsidRPr="002F0389">
        <w:rPr>
          <w:b/>
          <w:sz w:val="22"/>
          <w:szCs w:val="22"/>
        </w:rPr>
        <w:t>5</w:t>
      </w:r>
      <w:r w:rsidR="001B0B7B">
        <w:rPr>
          <w:b/>
          <w:sz w:val="22"/>
          <w:szCs w:val="22"/>
        </w:rPr>
        <w:t xml:space="preserve">. </w:t>
      </w:r>
      <w:r w:rsidRPr="002F0389">
        <w:rPr>
          <w:sz w:val="22"/>
          <w:szCs w:val="22"/>
        </w:rPr>
        <w:t xml:space="preserve">A manutenção da </w:t>
      </w:r>
      <w:r w:rsidRPr="002F0389">
        <w:rPr>
          <w:bCs/>
          <w:sz w:val="22"/>
          <w:szCs w:val="22"/>
        </w:rPr>
        <w:t>FAK</w:t>
      </w:r>
      <w:r w:rsidRPr="002F0389">
        <w:rPr>
          <w:sz w:val="22"/>
          <w:szCs w:val="22"/>
        </w:rPr>
        <w:t xml:space="preserve"> far-se-á com recursos oriundos de contribuições feitas espontaneamente pelos Trabalhadores </w:t>
      </w:r>
      <w:r w:rsidR="0049066F" w:rsidRPr="002F0389">
        <w:rPr>
          <w:sz w:val="22"/>
          <w:szCs w:val="22"/>
        </w:rPr>
        <w:t>Efetivos</w:t>
      </w:r>
      <w:r w:rsidRPr="002F0389">
        <w:rPr>
          <w:sz w:val="22"/>
          <w:szCs w:val="22"/>
        </w:rPr>
        <w:t>, doações, legados, auxílios, subvenções, convênios, rendas patrimoniais e outras rendas eventuais, vedada, entretanto, qualquer interferência na administração desses recursos, por órgãos, autoridades ou pessoas alheias à</w:t>
      </w:r>
      <w:r w:rsidR="001B0B7B">
        <w:rPr>
          <w:sz w:val="22"/>
          <w:szCs w:val="22"/>
        </w:rPr>
        <w:t xml:space="preserve"> </w:t>
      </w:r>
      <w:r w:rsidRPr="002F0389">
        <w:rPr>
          <w:bCs/>
          <w:sz w:val="22"/>
          <w:szCs w:val="22"/>
        </w:rPr>
        <w:t>FAK</w:t>
      </w:r>
      <w:r w:rsidRPr="002F0389">
        <w:rPr>
          <w:sz w:val="22"/>
          <w:szCs w:val="22"/>
        </w:rPr>
        <w:t>.</w:t>
      </w:r>
    </w:p>
    <w:p w:rsidR="0049066F" w:rsidRPr="002F0389" w:rsidRDefault="005E0C19" w:rsidP="0073449C">
      <w:pPr>
        <w:spacing w:after="140"/>
        <w:jc w:val="both"/>
        <w:rPr>
          <w:sz w:val="22"/>
          <w:szCs w:val="22"/>
        </w:rPr>
      </w:pPr>
      <w:r w:rsidRPr="00C23CEE">
        <w:rPr>
          <w:b/>
          <w:i/>
          <w:sz w:val="22"/>
          <w:szCs w:val="22"/>
          <w:lang w:val="de-DE"/>
        </w:rPr>
        <w:t>Parágrafo único</w:t>
      </w:r>
      <w:r>
        <w:rPr>
          <w:b/>
          <w:sz w:val="22"/>
          <w:szCs w:val="22"/>
        </w:rPr>
        <w:t>.</w:t>
      </w:r>
      <w:r w:rsidR="001B0B7B">
        <w:rPr>
          <w:b/>
          <w:sz w:val="22"/>
          <w:szCs w:val="22"/>
        </w:rPr>
        <w:t xml:space="preserve"> </w:t>
      </w:r>
      <w:r w:rsidR="0049066F" w:rsidRPr="002F0389">
        <w:rPr>
          <w:sz w:val="22"/>
          <w:szCs w:val="22"/>
        </w:rPr>
        <w:t>A FAK não fará uso de recursos públicos no desenvolvimento das suas atividades e nem adotará iniciativas que visem, como objetivo, apenas</w:t>
      </w:r>
      <w:r w:rsidR="00DC35DD">
        <w:rPr>
          <w:sz w:val="22"/>
          <w:szCs w:val="22"/>
        </w:rPr>
        <w:t xml:space="preserve"> a</w:t>
      </w:r>
      <w:r w:rsidR="0049066F" w:rsidRPr="002F0389">
        <w:rPr>
          <w:sz w:val="22"/>
          <w:szCs w:val="22"/>
        </w:rPr>
        <w:t xml:space="preserve"> buscar lucro econômico</w:t>
      </w:r>
      <w:r w:rsidR="00BC3797">
        <w:rPr>
          <w:sz w:val="22"/>
          <w:szCs w:val="22"/>
        </w:rPr>
        <w:t>.</w:t>
      </w:r>
    </w:p>
    <w:p w:rsidR="00370449" w:rsidRPr="002F0389" w:rsidRDefault="00370449" w:rsidP="0073449C">
      <w:pPr>
        <w:spacing w:after="140"/>
        <w:jc w:val="both"/>
        <w:rPr>
          <w:sz w:val="22"/>
          <w:szCs w:val="22"/>
        </w:rPr>
      </w:pPr>
      <w:r w:rsidRPr="002F0389">
        <w:rPr>
          <w:b/>
          <w:sz w:val="22"/>
          <w:szCs w:val="22"/>
        </w:rPr>
        <w:t xml:space="preserve">Art. </w:t>
      </w:r>
      <w:r w:rsidR="0049066F" w:rsidRPr="002F0389">
        <w:rPr>
          <w:b/>
          <w:sz w:val="22"/>
          <w:szCs w:val="22"/>
        </w:rPr>
        <w:t>4</w:t>
      </w:r>
      <w:r w:rsidR="000E671A" w:rsidRPr="002F0389">
        <w:rPr>
          <w:b/>
          <w:sz w:val="22"/>
          <w:szCs w:val="22"/>
        </w:rPr>
        <w:t>6</w:t>
      </w:r>
      <w:r w:rsidR="001B0B7B">
        <w:rPr>
          <w:b/>
          <w:sz w:val="22"/>
          <w:szCs w:val="22"/>
        </w:rPr>
        <w:t xml:space="preserve">. </w:t>
      </w:r>
      <w:r w:rsidRPr="002F0389">
        <w:rPr>
          <w:bCs/>
          <w:sz w:val="22"/>
          <w:szCs w:val="22"/>
        </w:rPr>
        <w:t>Com exceção de aplicações para garantir atualização monetária de ativos financeiros, nenhum</w:t>
      </w:r>
      <w:r w:rsidRPr="002F0389">
        <w:rPr>
          <w:sz w:val="22"/>
          <w:szCs w:val="22"/>
        </w:rPr>
        <w:t xml:space="preserve"> recurso da </w:t>
      </w:r>
      <w:r w:rsidRPr="002F0389">
        <w:rPr>
          <w:bCs/>
          <w:sz w:val="22"/>
          <w:szCs w:val="22"/>
        </w:rPr>
        <w:t>FAK</w:t>
      </w:r>
      <w:r w:rsidRPr="002F0389">
        <w:rPr>
          <w:sz w:val="22"/>
          <w:szCs w:val="22"/>
        </w:rPr>
        <w:t xml:space="preserve"> será aplicado senão em prol de suas finalidades</w:t>
      </w:r>
      <w:r w:rsidR="00BC3797">
        <w:rPr>
          <w:sz w:val="22"/>
          <w:szCs w:val="22"/>
        </w:rPr>
        <w:t>.</w:t>
      </w:r>
    </w:p>
    <w:p w:rsidR="00370449" w:rsidRPr="002F0389" w:rsidRDefault="00370449" w:rsidP="0073449C">
      <w:pPr>
        <w:spacing w:after="140"/>
        <w:jc w:val="both"/>
        <w:rPr>
          <w:sz w:val="22"/>
          <w:szCs w:val="22"/>
        </w:rPr>
      </w:pPr>
      <w:r w:rsidRPr="002F0389">
        <w:rPr>
          <w:b/>
          <w:sz w:val="22"/>
          <w:szCs w:val="22"/>
        </w:rPr>
        <w:t xml:space="preserve">Art. </w:t>
      </w:r>
      <w:r w:rsidR="00E25555" w:rsidRPr="002F0389">
        <w:rPr>
          <w:b/>
          <w:sz w:val="22"/>
          <w:szCs w:val="22"/>
        </w:rPr>
        <w:t>4</w:t>
      </w:r>
      <w:r w:rsidR="000E671A" w:rsidRPr="002F0389">
        <w:rPr>
          <w:b/>
          <w:sz w:val="22"/>
          <w:szCs w:val="22"/>
        </w:rPr>
        <w:t>7</w:t>
      </w:r>
      <w:r w:rsidR="001B0B7B">
        <w:rPr>
          <w:b/>
          <w:sz w:val="22"/>
          <w:szCs w:val="22"/>
        </w:rPr>
        <w:t xml:space="preserve">. </w:t>
      </w:r>
      <w:r w:rsidRPr="002F0389">
        <w:rPr>
          <w:sz w:val="22"/>
          <w:szCs w:val="22"/>
        </w:rPr>
        <w:t xml:space="preserve">Os bens da </w:t>
      </w:r>
      <w:r w:rsidRPr="002F0389">
        <w:rPr>
          <w:bCs/>
          <w:sz w:val="22"/>
          <w:szCs w:val="22"/>
        </w:rPr>
        <w:t>FAK</w:t>
      </w:r>
      <w:r w:rsidRPr="002F0389">
        <w:rPr>
          <w:sz w:val="22"/>
          <w:szCs w:val="22"/>
        </w:rPr>
        <w:t xml:space="preserve"> somente poderão ser alienados por autorização do CR, após a</w:t>
      </w:r>
      <w:r w:rsidR="00DC35DD">
        <w:rPr>
          <w:sz w:val="22"/>
          <w:szCs w:val="22"/>
        </w:rPr>
        <w:t>ná</w:t>
      </w:r>
      <w:r w:rsidRPr="002F0389">
        <w:rPr>
          <w:sz w:val="22"/>
          <w:szCs w:val="22"/>
        </w:rPr>
        <w:t>lise das conveniências e avaliação exaustiva da necessidade.</w:t>
      </w:r>
    </w:p>
    <w:p w:rsidR="00D67BDA" w:rsidRPr="002F0389" w:rsidRDefault="00D67BDA" w:rsidP="0073449C">
      <w:pPr>
        <w:spacing w:after="140"/>
        <w:jc w:val="center"/>
        <w:rPr>
          <w:b/>
          <w:sz w:val="22"/>
          <w:szCs w:val="22"/>
        </w:rPr>
      </w:pPr>
    </w:p>
    <w:p w:rsidR="00370449" w:rsidRPr="002F0389" w:rsidRDefault="001D184A" w:rsidP="0073449C">
      <w:pPr>
        <w:spacing w:after="140"/>
        <w:jc w:val="center"/>
        <w:rPr>
          <w:b/>
          <w:sz w:val="22"/>
          <w:szCs w:val="22"/>
        </w:rPr>
      </w:pPr>
      <w:r w:rsidRPr="002F0389">
        <w:rPr>
          <w:b/>
          <w:sz w:val="24"/>
          <w:szCs w:val="24"/>
        </w:rPr>
        <w:t>SEÇÃO XII</w:t>
      </w:r>
      <w:r w:rsidR="00394B17" w:rsidRPr="002F0389">
        <w:rPr>
          <w:b/>
          <w:bCs/>
          <w:sz w:val="24"/>
          <w:szCs w:val="24"/>
        </w:rPr>
        <w:t>–</w:t>
      </w:r>
      <w:r w:rsidR="000D5BCC" w:rsidRPr="002F0389">
        <w:rPr>
          <w:b/>
          <w:sz w:val="24"/>
          <w:szCs w:val="24"/>
        </w:rPr>
        <w:t xml:space="preserve"> DAS OBRIGAÇÕES ANUAIS</w:t>
      </w:r>
    </w:p>
    <w:p w:rsidR="00370449" w:rsidRPr="002F0389" w:rsidRDefault="00370449" w:rsidP="0073449C">
      <w:pPr>
        <w:spacing w:after="140"/>
        <w:jc w:val="both"/>
        <w:rPr>
          <w:sz w:val="22"/>
          <w:szCs w:val="22"/>
        </w:rPr>
      </w:pPr>
      <w:r w:rsidRPr="002F0389">
        <w:rPr>
          <w:b/>
          <w:sz w:val="22"/>
          <w:szCs w:val="22"/>
        </w:rPr>
        <w:t xml:space="preserve">Art. </w:t>
      </w:r>
      <w:r w:rsidR="00E25555" w:rsidRPr="002F0389">
        <w:rPr>
          <w:b/>
          <w:sz w:val="22"/>
          <w:szCs w:val="22"/>
        </w:rPr>
        <w:t>4</w:t>
      </w:r>
      <w:r w:rsidR="000E671A" w:rsidRPr="002F0389">
        <w:rPr>
          <w:b/>
          <w:sz w:val="22"/>
          <w:szCs w:val="22"/>
        </w:rPr>
        <w:t>8</w:t>
      </w:r>
      <w:r w:rsidR="001B0B7B">
        <w:rPr>
          <w:b/>
          <w:sz w:val="22"/>
          <w:szCs w:val="22"/>
        </w:rPr>
        <w:t xml:space="preserve">. </w:t>
      </w:r>
      <w:r w:rsidRPr="002F0389">
        <w:rPr>
          <w:sz w:val="22"/>
          <w:szCs w:val="22"/>
        </w:rPr>
        <w:t>O exercício financeiro coincidirá com o ano civil.</w:t>
      </w:r>
    </w:p>
    <w:p w:rsidR="00370449" w:rsidRPr="002F0389" w:rsidRDefault="00370449" w:rsidP="0073449C">
      <w:pPr>
        <w:spacing w:after="140"/>
        <w:jc w:val="both"/>
        <w:rPr>
          <w:sz w:val="22"/>
          <w:szCs w:val="22"/>
        </w:rPr>
      </w:pPr>
      <w:r w:rsidRPr="002F0389">
        <w:rPr>
          <w:b/>
          <w:sz w:val="22"/>
          <w:szCs w:val="22"/>
        </w:rPr>
        <w:t xml:space="preserve">Art. </w:t>
      </w:r>
      <w:r w:rsidR="00E25555" w:rsidRPr="002F0389">
        <w:rPr>
          <w:b/>
          <w:sz w:val="22"/>
          <w:szCs w:val="22"/>
        </w:rPr>
        <w:t>4</w:t>
      </w:r>
      <w:r w:rsidR="000E671A" w:rsidRPr="002F0389">
        <w:rPr>
          <w:b/>
          <w:sz w:val="22"/>
          <w:szCs w:val="22"/>
        </w:rPr>
        <w:t>9</w:t>
      </w:r>
      <w:r w:rsidR="001B0B7B">
        <w:rPr>
          <w:b/>
          <w:sz w:val="22"/>
          <w:szCs w:val="22"/>
        </w:rPr>
        <w:t xml:space="preserve">. </w:t>
      </w:r>
      <w:r w:rsidRPr="002F0389">
        <w:rPr>
          <w:sz w:val="22"/>
          <w:szCs w:val="22"/>
        </w:rPr>
        <w:t xml:space="preserve">A prestação de contas da </w:t>
      </w:r>
      <w:r w:rsidRPr="002F0389">
        <w:rPr>
          <w:bCs/>
          <w:sz w:val="22"/>
          <w:szCs w:val="22"/>
        </w:rPr>
        <w:t>FAK</w:t>
      </w:r>
      <w:r w:rsidRPr="002F0389">
        <w:rPr>
          <w:sz w:val="22"/>
          <w:szCs w:val="22"/>
        </w:rPr>
        <w:t xml:space="preserve"> será feita perante o CR, </w:t>
      </w:r>
      <w:r w:rsidR="0049066F" w:rsidRPr="002F0389">
        <w:rPr>
          <w:sz w:val="22"/>
          <w:szCs w:val="22"/>
        </w:rPr>
        <w:t xml:space="preserve">conforme </w:t>
      </w:r>
      <w:r w:rsidRPr="002F0389">
        <w:rPr>
          <w:sz w:val="22"/>
          <w:szCs w:val="22"/>
        </w:rPr>
        <w:t>legislação vigente e consta</w:t>
      </w:r>
      <w:r w:rsidR="00BC3797">
        <w:rPr>
          <w:sz w:val="22"/>
          <w:szCs w:val="22"/>
        </w:rPr>
        <w:t>rá</w:t>
      </w:r>
      <w:r w:rsidRPr="002F0389">
        <w:rPr>
          <w:sz w:val="22"/>
          <w:szCs w:val="22"/>
        </w:rPr>
        <w:t xml:space="preserve"> </w:t>
      </w:r>
      <w:r w:rsidR="008E3FDB">
        <w:rPr>
          <w:sz w:val="22"/>
          <w:szCs w:val="22"/>
        </w:rPr>
        <w:t xml:space="preserve">do RAT, DARD e </w:t>
      </w:r>
      <w:r w:rsidR="00BC3797" w:rsidRPr="008E3FDB">
        <w:rPr>
          <w:sz w:val="22"/>
          <w:szCs w:val="22"/>
        </w:rPr>
        <w:t>o</w:t>
      </w:r>
      <w:r w:rsidRPr="008E3FDB">
        <w:rPr>
          <w:sz w:val="22"/>
          <w:szCs w:val="22"/>
        </w:rPr>
        <w:t>utros relatórios contábeis ou de gestão que vierem a ser requeridos pelo CR.</w:t>
      </w:r>
    </w:p>
    <w:p w:rsidR="00D67BDA" w:rsidRPr="002F0389" w:rsidRDefault="00D67BDA" w:rsidP="0073449C">
      <w:pPr>
        <w:spacing w:after="140"/>
        <w:rPr>
          <w:sz w:val="22"/>
          <w:szCs w:val="22"/>
        </w:rPr>
      </w:pPr>
    </w:p>
    <w:p w:rsidR="00370449" w:rsidRPr="002F0389" w:rsidRDefault="001D184A" w:rsidP="0073449C">
      <w:pPr>
        <w:pStyle w:val="Ttulo1"/>
        <w:spacing w:after="140"/>
        <w:jc w:val="center"/>
        <w:rPr>
          <w:sz w:val="24"/>
          <w:szCs w:val="24"/>
        </w:rPr>
      </w:pPr>
      <w:r w:rsidRPr="002F0389">
        <w:rPr>
          <w:sz w:val="24"/>
          <w:szCs w:val="24"/>
        </w:rPr>
        <w:t xml:space="preserve">SEÇÃO XIII </w:t>
      </w:r>
      <w:r w:rsidR="00394B17" w:rsidRPr="002F0389">
        <w:rPr>
          <w:sz w:val="24"/>
          <w:szCs w:val="24"/>
        </w:rPr>
        <w:t>–</w:t>
      </w:r>
      <w:r w:rsidR="00370449" w:rsidRPr="002F0389">
        <w:rPr>
          <w:sz w:val="24"/>
          <w:szCs w:val="24"/>
        </w:rPr>
        <w:t xml:space="preserve"> DAS DISPOSIÇÕES FINAIS</w:t>
      </w:r>
    </w:p>
    <w:p w:rsidR="00370449" w:rsidRPr="002F0389" w:rsidRDefault="00370449" w:rsidP="0073449C">
      <w:pPr>
        <w:spacing w:after="140"/>
        <w:jc w:val="both"/>
        <w:rPr>
          <w:sz w:val="22"/>
          <w:szCs w:val="22"/>
        </w:rPr>
      </w:pPr>
      <w:r w:rsidRPr="002F0389">
        <w:rPr>
          <w:b/>
          <w:sz w:val="22"/>
          <w:szCs w:val="22"/>
        </w:rPr>
        <w:t xml:space="preserve">Art. </w:t>
      </w:r>
      <w:r w:rsidR="000E671A" w:rsidRPr="002F0389">
        <w:rPr>
          <w:b/>
          <w:sz w:val="22"/>
          <w:szCs w:val="22"/>
        </w:rPr>
        <w:t>50</w:t>
      </w:r>
      <w:r w:rsidR="001B0B7B">
        <w:rPr>
          <w:b/>
          <w:sz w:val="22"/>
          <w:szCs w:val="22"/>
        </w:rPr>
        <w:t xml:space="preserve">. </w:t>
      </w:r>
      <w:r w:rsidRPr="002F0389">
        <w:rPr>
          <w:sz w:val="22"/>
          <w:szCs w:val="22"/>
        </w:rPr>
        <w:t xml:space="preserve">Nenhum membro Trabalhador </w:t>
      </w:r>
      <w:r w:rsidR="0049066F" w:rsidRPr="002F0389">
        <w:rPr>
          <w:sz w:val="22"/>
          <w:szCs w:val="22"/>
        </w:rPr>
        <w:t xml:space="preserve">Efetivo ou </w:t>
      </w:r>
      <w:r w:rsidR="005A6BBF" w:rsidRPr="002F0389">
        <w:rPr>
          <w:sz w:val="22"/>
          <w:szCs w:val="22"/>
        </w:rPr>
        <w:t>Iniciante</w:t>
      </w:r>
      <w:r w:rsidRPr="002F0389">
        <w:rPr>
          <w:sz w:val="22"/>
          <w:szCs w:val="22"/>
        </w:rPr>
        <w:t xml:space="preserve"> será remunerado pelas atividades ou funções que exerça na </w:t>
      </w:r>
      <w:r w:rsidRPr="002F0389">
        <w:rPr>
          <w:bCs/>
          <w:sz w:val="22"/>
          <w:szCs w:val="22"/>
        </w:rPr>
        <w:t>FAK</w:t>
      </w:r>
      <w:r w:rsidRPr="002F0389">
        <w:rPr>
          <w:sz w:val="22"/>
          <w:szCs w:val="22"/>
        </w:rPr>
        <w:t>, nem tampouco receberá gratificação, dividendo, rateio ou pagamento de qualquer espécie que implique, direta ou indiretamente, em retribuição pecuniária pelo que realize na condição de membro</w:t>
      </w:r>
      <w:r w:rsidR="0049066F" w:rsidRPr="002F0389">
        <w:rPr>
          <w:sz w:val="22"/>
          <w:szCs w:val="22"/>
        </w:rPr>
        <w:t xml:space="preserve"> trabalhador da instituição.</w:t>
      </w:r>
    </w:p>
    <w:p w:rsidR="00370449" w:rsidRPr="002F0389" w:rsidRDefault="00370449" w:rsidP="0073449C">
      <w:pPr>
        <w:spacing w:after="140"/>
        <w:jc w:val="both"/>
        <w:rPr>
          <w:sz w:val="22"/>
          <w:szCs w:val="22"/>
        </w:rPr>
      </w:pPr>
      <w:r w:rsidRPr="002F0389">
        <w:rPr>
          <w:b/>
          <w:sz w:val="22"/>
          <w:szCs w:val="22"/>
        </w:rPr>
        <w:t xml:space="preserve">Art. </w:t>
      </w:r>
      <w:r w:rsidR="000E671A" w:rsidRPr="002F0389">
        <w:rPr>
          <w:b/>
          <w:sz w:val="22"/>
          <w:szCs w:val="22"/>
        </w:rPr>
        <w:t>51</w:t>
      </w:r>
      <w:r w:rsidR="001B0B7B">
        <w:rPr>
          <w:b/>
          <w:sz w:val="22"/>
          <w:szCs w:val="22"/>
        </w:rPr>
        <w:t xml:space="preserve">. </w:t>
      </w:r>
      <w:r w:rsidRPr="002F0389">
        <w:rPr>
          <w:sz w:val="22"/>
          <w:szCs w:val="22"/>
        </w:rPr>
        <w:t xml:space="preserve">Os membros e </w:t>
      </w:r>
      <w:r w:rsidR="004E4AD4">
        <w:rPr>
          <w:sz w:val="22"/>
          <w:szCs w:val="22"/>
        </w:rPr>
        <w:t>D</w:t>
      </w:r>
      <w:r w:rsidRPr="002F0389">
        <w:rPr>
          <w:sz w:val="22"/>
          <w:szCs w:val="22"/>
        </w:rPr>
        <w:t xml:space="preserve">iretores da </w:t>
      </w:r>
      <w:r w:rsidRPr="002F0389">
        <w:rPr>
          <w:bCs/>
          <w:sz w:val="22"/>
          <w:szCs w:val="22"/>
        </w:rPr>
        <w:t>FAK</w:t>
      </w:r>
      <w:r w:rsidRPr="002F0389">
        <w:rPr>
          <w:sz w:val="22"/>
          <w:szCs w:val="22"/>
        </w:rPr>
        <w:t xml:space="preserve"> não respondem subsidiariamente pelas obrigações assumidas em nome da instituição</w:t>
      </w:r>
      <w:r w:rsidR="00B9025A" w:rsidRPr="002F0389">
        <w:rPr>
          <w:sz w:val="22"/>
          <w:szCs w:val="22"/>
        </w:rPr>
        <w:t>, sendo estas da</w:t>
      </w:r>
      <w:r w:rsidR="001B0B7B">
        <w:rPr>
          <w:sz w:val="22"/>
          <w:szCs w:val="22"/>
        </w:rPr>
        <w:t xml:space="preserve"> </w:t>
      </w:r>
      <w:r w:rsidR="00B9025A" w:rsidRPr="002F0389">
        <w:rPr>
          <w:sz w:val="22"/>
          <w:szCs w:val="22"/>
        </w:rPr>
        <w:t xml:space="preserve">responsabilidade exclusivas </w:t>
      </w:r>
      <w:r w:rsidR="0011478B" w:rsidRPr="002F0389">
        <w:rPr>
          <w:sz w:val="22"/>
          <w:szCs w:val="22"/>
        </w:rPr>
        <w:t>do CD e CR.</w:t>
      </w:r>
    </w:p>
    <w:p w:rsidR="00370449" w:rsidRPr="002F0389" w:rsidRDefault="0049066F" w:rsidP="0073449C">
      <w:pPr>
        <w:spacing w:after="140"/>
        <w:jc w:val="both"/>
        <w:rPr>
          <w:sz w:val="22"/>
          <w:szCs w:val="22"/>
        </w:rPr>
      </w:pPr>
      <w:r w:rsidRPr="002F0389">
        <w:rPr>
          <w:b/>
          <w:sz w:val="22"/>
          <w:szCs w:val="22"/>
        </w:rPr>
        <w:t>Art. 5</w:t>
      </w:r>
      <w:r w:rsidR="000E671A" w:rsidRPr="002F0389">
        <w:rPr>
          <w:b/>
          <w:sz w:val="22"/>
          <w:szCs w:val="22"/>
        </w:rPr>
        <w:t>2</w:t>
      </w:r>
      <w:r w:rsidR="001B0B7B">
        <w:rPr>
          <w:b/>
          <w:sz w:val="22"/>
          <w:szCs w:val="22"/>
        </w:rPr>
        <w:t xml:space="preserve">. </w:t>
      </w:r>
      <w:r w:rsidR="00370449" w:rsidRPr="002F0389">
        <w:rPr>
          <w:sz w:val="22"/>
          <w:szCs w:val="22"/>
        </w:rPr>
        <w:t>Não poderão ser modificados neste Estatuto:</w:t>
      </w:r>
    </w:p>
    <w:p w:rsidR="00370449" w:rsidRPr="002F0389" w:rsidRDefault="0049066F" w:rsidP="0073449C">
      <w:pPr>
        <w:spacing w:after="140"/>
        <w:ind w:left="708"/>
        <w:jc w:val="both"/>
        <w:rPr>
          <w:sz w:val="22"/>
          <w:szCs w:val="22"/>
        </w:rPr>
      </w:pPr>
      <w:r w:rsidRPr="002F0389">
        <w:rPr>
          <w:sz w:val="22"/>
          <w:szCs w:val="22"/>
        </w:rPr>
        <w:t>a</w:t>
      </w:r>
      <w:r w:rsidR="00370449" w:rsidRPr="002F0389">
        <w:rPr>
          <w:sz w:val="22"/>
          <w:szCs w:val="22"/>
        </w:rPr>
        <w:t xml:space="preserve">) </w:t>
      </w:r>
      <w:r w:rsidR="00BC3797">
        <w:rPr>
          <w:sz w:val="22"/>
          <w:szCs w:val="22"/>
        </w:rPr>
        <w:t>a</w:t>
      </w:r>
      <w:r w:rsidR="00370449" w:rsidRPr="002F0389">
        <w:rPr>
          <w:sz w:val="22"/>
          <w:szCs w:val="22"/>
        </w:rPr>
        <w:t xml:space="preserve"> natureza de suas finalidades;</w:t>
      </w:r>
    </w:p>
    <w:p w:rsidR="00370449" w:rsidRPr="002F0389" w:rsidRDefault="0049066F" w:rsidP="0073449C">
      <w:pPr>
        <w:spacing w:after="140"/>
        <w:ind w:left="708"/>
        <w:jc w:val="both"/>
        <w:rPr>
          <w:sz w:val="22"/>
          <w:szCs w:val="22"/>
        </w:rPr>
      </w:pPr>
      <w:r w:rsidRPr="002F0389">
        <w:rPr>
          <w:sz w:val="22"/>
          <w:szCs w:val="22"/>
        </w:rPr>
        <w:t>b</w:t>
      </w:r>
      <w:r w:rsidR="00370449" w:rsidRPr="002F0389">
        <w:rPr>
          <w:sz w:val="22"/>
          <w:szCs w:val="22"/>
        </w:rPr>
        <w:t xml:space="preserve">) </w:t>
      </w:r>
      <w:r w:rsidR="00BC3797">
        <w:rPr>
          <w:sz w:val="22"/>
          <w:szCs w:val="22"/>
        </w:rPr>
        <w:t>s</w:t>
      </w:r>
      <w:r w:rsidR="00370449" w:rsidRPr="002F0389">
        <w:rPr>
          <w:sz w:val="22"/>
          <w:szCs w:val="22"/>
        </w:rPr>
        <w:t>ua orientação espírita;</w:t>
      </w:r>
    </w:p>
    <w:p w:rsidR="00370449" w:rsidRPr="002F0389" w:rsidRDefault="0049066F" w:rsidP="0073449C">
      <w:pPr>
        <w:spacing w:after="140"/>
        <w:ind w:left="708"/>
        <w:jc w:val="both"/>
        <w:rPr>
          <w:sz w:val="22"/>
          <w:szCs w:val="22"/>
        </w:rPr>
      </w:pPr>
      <w:r w:rsidRPr="002F0389">
        <w:rPr>
          <w:sz w:val="22"/>
          <w:szCs w:val="22"/>
        </w:rPr>
        <w:t>c</w:t>
      </w:r>
      <w:r w:rsidR="00370449" w:rsidRPr="002F0389">
        <w:rPr>
          <w:sz w:val="22"/>
          <w:szCs w:val="22"/>
        </w:rPr>
        <w:t>)</w:t>
      </w:r>
      <w:r w:rsidR="00BC3797">
        <w:rPr>
          <w:sz w:val="22"/>
          <w:szCs w:val="22"/>
        </w:rPr>
        <w:t xml:space="preserve"> o</w:t>
      </w:r>
      <w:r w:rsidR="00370449" w:rsidRPr="002F0389">
        <w:rPr>
          <w:sz w:val="22"/>
          <w:szCs w:val="22"/>
        </w:rPr>
        <w:t xml:space="preserve"> presente artigo e suas alíneas.</w:t>
      </w:r>
    </w:p>
    <w:p w:rsidR="00370449" w:rsidRPr="002F0389" w:rsidRDefault="00370449" w:rsidP="0073449C">
      <w:pPr>
        <w:spacing w:after="140"/>
        <w:jc w:val="both"/>
        <w:rPr>
          <w:sz w:val="22"/>
          <w:szCs w:val="22"/>
        </w:rPr>
      </w:pPr>
      <w:r w:rsidRPr="002F0389">
        <w:rPr>
          <w:b/>
          <w:sz w:val="22"/>
          <w:szCs w:val="22"/>
        </w:rPr>
        <w:t xml:space="preserve">Art. </w:t>
      </w:r>
      <w:r w:rsidR="00BB1865" w:rsidRPr="002F0389">
        <w:rPr>
          <w:b/>
          <w:sz w:val="22"/>
          <w:szCs w:val="22"/>
        </w:rPr>
        <w:t>5</w:t>
      </w:r>
      <w:r w:rsidR="000E671A" w:rsidRPr="002F0389">
        <w:rPr>
          <w:b/>
          <w:sz w:val="22"/>
          <w:szCs w:val="22"/>
        </w:rPr>
        <w:t>3</w:t>
      </w:r>
      <w:r w:rsidR="001B0B7B">
        <w:rPr>
          <w:b/>
          <w:sz w:val="22"/>
          <w:szCs w:val="22"/>
        </w:rPr>
        <w:t xml:space="preserve">. </w:t>
      </w:r>
      <w:r w:rsidRPr="002F0389">
        <w:rPr>
          <w:sz w:val="22"/>
          <w:szCs w:val="22"/>
        </w:rPr>
        <w:t>Nenhum tipo de contribuição, auxílio, convênio, doação ou similar poderá ser aceito se isso estiver vinculado a compromissos que desfigurem o caráter espírita da instituição, se redundar em interferência na sua administração ou que impeçam o normal desenvolvimento de suas atividades e o cumprimento integral de seus fins.</w:t>
      </w:r>
    </w:p>
    <w:p w:rsidR="00370449" w:rsidRPr="002F0389" w:rsidRDefault="00370449" w:rsidP="0073449C">
      <w:pPr>
        <w:spacing w:after="140"/>
        <w:jc w:val="both"/>
        <w:rPr>
          <w:sz w:val="22"/>
          <w:szCs w:val="22"/>
        </w:rPr>
      </w:pPr>
      <w:r w:rsidRPr="002F0389">
        <w:rPr>
          <w:b/>
          <w:sz w:val="22"/>
          <w:szCs w:val="22"/>
        </w:rPr>
        <w:t xml:space="preserve">Art. </w:t>
      </w:r>
      <w:r w:rsidR="00BB1865" w:rsidRPr="002F0389">
        <w:rPr>
          <w:b/>
          <w:sz w:val="22"/>
          <w:szCs w:val="22"/>
        </w:rPr>
        <w:t>5</w:t>
      </w:r>
      <w:r w:rsidR="000E671A" w:rsidRPr="002F0389">
        <w:rPr>
          <w:b/>
          <w:sz w:val="22"/>
          <w:szCs w:val="22"/>
        </w:rPr>
        <w:t>4</w:t>
      </w:r>
      <w:r w:rsidR="001B0B7B">
        <w:rPr>
          <w:b/>
          <w:sz w:val="22"/>
          <w:szCs w:val="22"/>
        </w:rPr>
        <w:t xml:space="preserve">. </w:t>
      </w:r>
      <w:r w:rsidRPr="002F0389">
        <w:rPr>
          <w:sz w:val="22"/>
          <w:szCs w:val="22"/>
        </w:rPr>
        <w:t>A instituição só poderá ser extinta por sentença judicial ou por decisão de CR ratificada por, no mínimo, 2/3 dos membros da AT.</w:t>
      </w:r>
    </w:p>
    <w:p w:rsidR="00370449" w:rsidRPr="002F0389" w:rsidRDefault="00394B17" w:rsidP="0073449C">
      <w:pPr>
        <w:spacing w:after="140"/>
        <w:jc w:val="both"/>
        <w:rPr>
          <w:sz w:val="22"/>
          <w:szCs w:val="22"/>
        </w:rPr>
      </w:pPr>
      <w:r w:rsidRPr="00C23CEE">
        <w:rPr>
          <w:b/>
          <w:i/>
          <w:sz w:val="22"/>
          <w:szCs w:val="22"/>
          <w:lang w:val="de-DE"/>
        </w:rPr>
        <w:t>Parágrafo único</w:t>
      </w:r>
      <w:r>
        <w:rPr>
          <w:b/>
          <w:sz w:val="22"/>
          <w:szCs w:val="22"/>
        </w:rPr>
        <w:t>.</w:t>
      </w:r>
      <w:r w:rsidR="001B0B7B">
        <w:rPr>
          <w:b/>
          <w:sz w:val="22"/>
          <w:szCs w:val="22"/>
        </w:rPr>
        <w:t xml:space="preserve"> </w:t>
      </w:r>
      <w:r w:rsidR="00BB1865" w:rsidRPr="002F0389">
        <w:rPr>
          <w:sz w:val="22"/>
          <w:szCs w:val="22"/>
        </w:rPr>
        <w:t>N</w:t>
      </w:r>
      <w:r w:rsidR="00370449" w:rsidRPr="002F0389">
        <w:rPr>
          <w:sz w:val="22"/>
          <w:szCs w:val="22"/>
        </w:rPr>
        <w:t>o caso de dissolução</w:t>
      </w:r>
      <w:r w:rsidR="00DC35DD">
        <w:rPr>
          <w:sz w:val="22"/>
          <w:szCs w:val="22"/>
        </w:rPr>
        <w:t>,</w:t>
      </w:r>
      <w:r w:rsidR="00370449" w:rsidRPr="002F0389">
        <w:rPr>
          <w:sz w:val="22"/>
          <w:szCs w:val="22"/>
        </w:rPr>
        <w:t xml:space="preserve"> seu patrimônio reverterá em benefício da Federação Espírita Amazonense ou, na falta desta, de outra instituição espírita escolhida pela AT.</w:t>
      </w:r>
    </w:p>
    <w:p w:rsidR="0032503C" w:rsidRPr="002F0389" w:rsidRDefault="0032503C" w:rsidP="0073449C">
      <w:pPr>
        <w:spacing w:after="140"/>
        <w:jc w:val="both"/>
        <w:rPr>
          <w:sz w:val="22"/>
          <w:szCs w:val="22"/>
        </w:rPr>
      </w:pPr>
      <w:r w:rsidRPr="002F0389">
        <w:rPr>
          <w:b/>
          <w:bCs/>
          <w:sz w:val="22"/>
          <w:szCs w:val="22"/>
        </w:rPr>
        <w:t>Art. 55</w:t>
      </w:r>
      <w:r w:rsidR="001B0B7B">
        <w:rPr>
          <w:b/>
          <w:bCs/>
          <w:sz w:val="22"/>
          <w:szCs w:val="22"/>
        </w:rPr>
        <w:t xml:space="preserve">. </w:t>
      </w:r>
      <w:r w:rsidRPr="002F0389">
        <w:rPr>
          <w:sz w:val="22"/>
          <w:szCs w:val="22"/>
        </w:rPr>
        <w:t>Para fins institucionais</w:t>
      </w:r>
      <w:r w:rsidR="00DC35DD">
        <w:rPr>
          <w:sz w:val="22"/>
          <w:szCs w:val="22"/>
        </w:rPr>
        <w:t>,</w:t>
      </w:r>
      <w:r w:rsidRPr="002F0389">
        <w:rPr>
          <w:sz w:val="22"/>
          <w:szCs w:val="22"/>
        </w:rPr>
        <w:t xml:space="preserve"> este </w:t>
      </w:r>
      <w:r w:rsidR="00394B17">
        <w:rPr>
          <w:sz w:val="22"/>
          <w:szCs w:val="22"/>
        </w:rPr>
        <w:t>E</w:t>
      </w:r>
      <w:r w:rsidRPr="002F0389">
        <w:rPr>
          <w:sz w:val="22"/>
          <w:szCs w:val="22"/>
        </w:rPr>
        <w:t>statuto entra em vigor na data de sua aprovação pelo CR, independente da conclusão das providências para obter validade jurídica externa, as quais deverão ser imediatamente encaminhadas pela área competente da instituição.</w:t>
      </w:r>
    </w:p>
    <w:p w:rsidR="005D6622" w:rsidRPr="002F0389" w:rsidRDefault="005D6622" w:rsidP="0073449C">
      <w:pPr>
        <w:spacing w:after="140"/>
        <w:rPr>
          <w:sz w:val="22"/>
          <w:szCs w:val="22"/>
        </w:rPr>
      </w:pPr>
    </w:p>
    <w:p w:rsidR="00370449" w:rsidRPr="002F0389" w:rsidRDefault="001D184A" w:rsidP="0073449C">
      <w:pPr>
        <w:spacing w:after="140"/>
        <w:jc w:val="center"/>
        <w:rPr>
          <w:b/>
          <w:bCs/>
          <w:sz w:val="24"/>
          <w:szCs w:val="24"/>
        </w:rPr>
      </w:pPr>
      <w:r w:rsidRPr="002F0389">
        <w:rPr>
          <w:b/>
          <w:sz w:val="24"/>
          <w:szCs w:val="24"/>
        </w:rPr>
        <w:t xml:space="preserve">SEÇÃO XIV </w:t>
      </w:r>
      <w:r w:rsidR="00370449" w:rsidRPr="002F0389">
        <w:rPr>
          <w:b/>
          <w:bCs/>
          <w:sz w:val="24"/>
          <w:szCs w:val="24"/>
        </w:rPr>
        <w:t>– DAS DISPOSIÇÕES TRANSITÓRIAS</w:t>
      </w:r>
    </w:p>
    <w:p w:rsidR="00370449" w:rsidRPr="002F0389" w:rsidRDefault="00370449" w:rsidP="0073449C">
      <w:pPr>
        <w:spacing w:after="140"/>
        <w:jc w:val="both"/>
        <w:rPr>
          <w:sz w:val="22"/>
          <w:szCs w:val="22"/>
        </w:rPr>
      </w:pPr>
      <w:r w:rsidRPr="002F0389">
        <w:rPr>
          <w:b/>
          <w:sz w:val="22"/>
          <w:szCs w:val="22"/>
        </w:rPr>
        <w:lastRenderedPageBreak/>
        <w:t xml:space="preserve">Art. </w:t>
      </w:r>
      <w:r w:rsidR="00BB1865" w:rsidRPr="002F0389">
        <w:rPr>
          <w:b/>
          <w:sz w:val="22"/>
          <w:szCs w:val="22"/>
        </w:rPr>
        <w:t>5</w:t>
      </w:r>
      <w:r w:rsidR="0032503C" w:rsidRPr="002F0389">
        <w:rPr>
          <w:b/>
          <w:sz w:val="22"/>
          <w:szCs w:val="22"/>
        </w:rPr>
        <w:t>6</w:t>
      </w:r>
      <w:r w:rsidR="001B0B7B">
        <w:rPr>
          <w:b/>
          <w:sz w:val="22"/>
          <w:szCs w:val="22"/>
        </w:rPr>
        <w:t xml:space="preserve">. </w:t>
      </w:r>
      <w:r w:rsidR="00BB1865" w:rsidRPr="002F0389">
        <w:rPr>
          <w:sz w:val="22"/>
          <w:szCs w:val="22"/>
        </w:rPr>
        <w:t>O CD</w:t>
      </w:r>
      <w:r w:rsidRPr="002F0389">
        <w:rPr>
          <w:sz w:val="22"/>
          <w:szCs w:val="22"/>
        </w:rPr>
        <w:t xml:space="preserve"> efetivará, no prazo de até 180 </w:t>
      </w:r>
      <w:r w:rsidR="002A18FF" w:rsidRPr="002F0389">
        <w:rPr>
          <w:sz w:val="22"/>
          <w:szCs w:val="22"/>
        </w:rPr>
        <w:t xml:space="preserve">(cento e oitenta) </w:t>
      </w:r>
      <w:r w:rsidRPr="002F0389">
        <w:rPr>
          <w:sz w:val="22"/>
          <w:szCs w:val="22"/>
        </w:rPr>
        <w:t xml:space="preserve">dias </w:t>
      </w:r>
      <w:r w:rsidR="00101FC6" w:rsidRPr="002F0389">
        <w:rPr>
          <w:sz w:val="22"/>
          <w:szCs w:val="22"/>
        </w:rPr>
        <w:t>após a sua eleição</w:t>
      </w:r>
      <w:r w:rsidR="0032503C" w:rsidRPr="002F0389">
        <w:rPr>
          <w:sz w:val="22"/>
          <w:szCs w:val="22"/>
        </w:rPr>
        <w:t>,</w:t>
      </w:r>
      <w:r w:rsidRPr="002F0389">
        <w:rPr>
          <w:sz w:val="22"/>
          <w:szCs w:val="22"/>
        </w:rPr>
        <w:t xml:space="preserve"> os ajustes necessários n</w:t>
      </w:r>
      <w:r w:rsidR="00B03629" w:rsidRPr="002F0389">
        <w:rPr>
          <w:sz w:val="22"/>
          <w:szCs w:val="22"/>
        </w:rPr>
        <w:t>os</w:t>
      </w:r>
      <w:r w:rsidRPr="002F0389">
        <w:rPr>
          <w:sz w:val="22"/>
          <w:szCs w:val="22"/>
        </w:rPr>
        <w:t xml:space="preserve"> mecanismos da dinâmica institucional </w:t>
      </w:r>
      <w:r w:rsidR="001B0B7B">
        <w:rPr>
          <w:sz w:val="22"/>
          <w:szCs w:val="22"/>
        </w:rPr>
        <w:t>para fins</w:t>
      </w:r>
      <w:r w:rsidRPr="002F0389">
        <w:rPr>
          <w:sz w:val="22"/>
          <w:szCs w:val="22"/>
        </w:rPr>
        <w:t xml:space="preserve"> de adequações ao presente </w:t>
      </w:r>
      <w:r w:rsidR="009940F2">
        <w:rPr>
          <w:sz w:val="22"/>
          <w:szCs w:val="22"/>
        </w:rPr>
        <w:t>Estatuto</w:t>
      </w:r>
      <w:r w:rsidRPr="002F0389">
        <w:rPr>
          <w:sz w:val="22"/>
          <w:szCs w:val="22"/>
        </w:rPr>
        <w:t>.</w:t>
      </w:r>
    </w:p>
    <w:p w:rsidR="008E79EE" w:rsidRDefault="0032503C" w:rsidP="0073449C">
      <w:pPr>
        <w:spacing w:after="140"/>
        <w:jc w:val="both"/>
        <w:rPr>
          <w:sz w:val="22"/>
          <w:szCs w:val="22"/>
        </w:rPr>
      </w:pPr>
      <w:r w:rsidRPr="002F0389">
        <w:rPr>
          <w:b/>
          <w:sz w:val="22"/>
          <w:szCs w:val="22"/>
        </w:rPr>
        <w:t>Art. 57</w:t>
      </w:r>
      <w:r w:rsidR="001B0B7B">
        <w:rPr>
          <w:b/>
          <w:sz w:val="22"/>
          <w:szCs w:val="22"/>
        </w:rPr>
        <w:t xml:space="preserve">. </w:t>
      </w:r>
      <w:r w:rsidR="0030216A" w:rsidRPr="002F0389">
        <w:rPr>
          <w:sz w:val="22"/>
          <w:szCs w:val="22"/>
        </w:rPr>
        <w:t xml:space="preserve">Após a aprovação deste </w:t>
      </w:r>
      <w:r w:rsidR="00394B17">
        <w:rPr>
          <w:sz w:val="22"/>
          <w:szCs w:val="22"/>
        </w:rPr>
        <w:t>E</w:t>
      </w:r>
      <w:r w:rsidR="0030216A" w:rsidRPr="002F0389">
        <w:rPr>
          <w:sz w:val="22"/>
          <w:szCs w:val="22"/>
        </w:rPr>
        <w:t>statuto</w:t>
      </w:r>
      <w:r w:rsidR="00DC35DD">
        <w:rPr>
          <w:sz w:val="22"/>
          <w:szCs w:val="22"/>
        </w:rPr>
        <w:t>,</w:t>
      </w:r>
      <w:r w:rsidR="0030216A" w:rsidRPr="002F0389">
        <w:rPr>
          <w:sz w:val="22"/>
          <w:szCs w:val="22"/>
        </w:rPr>
        <w:t xml:space="preserve"> fica</w:t>
      </w:r>
      <w:r w:rsidR="008E79EE" w:rsidRPr="002F0389">
        <w:rPr>
          <w:sz w:val="22"/>
          <w:szCs w:val="22"/>
        </w:rPr>
        <w:t xml:space="preserve">m </w:t>
      </w:r>
      <w:r w:rsidR="0030216A" w:rsidRPr="002F0389">
        <w:rPr>
          <w:sz w:val="22"/>
          <w:szCs w:val="22"/>
        </w:rPr>
        <w:t xml:space="preserve">extintas </w:t>
      </w:r>
      <w:r w:rsidR="008E79EE" w:rsidRPr="002F0389">
        <w:rPr>
          <w:sz w:val="22"/>
          <w:szCs w:val="22"/>
        </w:rPr>
        <w:t>tod</w:t>
      </w:r>
      <w:r w:rsidR="0030216A" w:rsidRPr="002F0389">
        <w:rPr>
          <w:sz w:val="22"/>
          <w:szCs w:val="22"/>
        </w:rPr>
        <w:t xml:space="preserve">as </w:t>
      </w:r>
      <w:r w:rsidR="00DC35DD">
        <w:rPr>
          <w:sz w:val="22"/>
          <w:szCs w:val="22"/>
        </w:rPr>
        <w:t xml:space="preserve">as </w:t>
      </w:r>
      <w:r w:rsidR="0030216A" w:rsidRPr="002F0389">
        <w:rPr>
          <w:sz w:val="22"/>
          <w:szCs w:val="22"/>
        </w:rPr>
        <w:t xml:space="preserve">instâncias </w:t>
      </w:r>
      <w:r w:rsidR="008E79EE" w:rsidRPr="002F0389">
        <w:rPr>
          <w:sz w:val="22"/>
          <w:szCs w:val="22"/>
        </w:rPr>
        <w:t xml:space="preserve">e funções organizacionais baseadas na </w:t>
      </w:r>
      <w:r w:rsidR="00955CE5" w:rsidRPr="002F0389">
        <w:rPr>
          <w:sz w:val="22"/>
          <w:szCs w:val="22"/>
        </w:rPr>
        <w:t xml:space="preserve">sua </w:t>
      </w:r>
      <w:r w:rsidR="008E79EE" w:rsidRPr="002F0389">
        <w:rPr>
          <w:sz w:val="22"/>
          <w:szCs w:val="22"/>
        </w:rPr>
        <w:t>versão anterior</w:t>
      </w:r>
      <w:r w:rsidR="00DC35DD">
        <w:rPr>
          <w:sz w:val="22"/>
          <w:szCs w:val="22"/>
        </w:rPr>
        <w:t>,</w:t>
      </w:r>
      <w:r w:rsidR="008C621D">
        <w:rPr>
          <w:sz w:val="22"/>
          <w:szCs w:val="22"/>
        </w:rPr>
        <w:t xml:space="preserve"> </w:t>
      </w:r>
      <w:r w:rsidR="008E79EE" w:rsidRPr="002F0389">
        <w:rPr>
          <w:sz w:val="22"/>
          <w:szCs w:val="22"/>
        </w:rPr>
        <w:t>e a instituição ficará sendo gerida, provisoriamente, por uma Comissão de Transição composta pelo</w:t>
      </w:r>
      <w:r w:rsidR="00277783">
        <w:rPr>
          <w:sz w:val="22"/>
          <w:szCs w:val="22"/>
        </w:rPr>
        <w:t>s</w:t>
      </w:r>
      <w:r w:rsidR="008E79EE" w:rsidRPr="002F0389">
        <w:rPr>
          <w:sz w:val="22"/>
          <w:szCs w:val="22"/>
        </w:rPr>
        <w:t xml:space="preserve"> Presidente</w:t>
      </w:r>
      <w:r w:rsidR="00277783">
        <w:rPr>
          <w:sz w:val="22"/>
          <w:szCs w:val="22"/>
        </w:rPr>
        <w:t>s</w:t>
      </w:r>
      <w:r w:rsidR="008E79EE" w:rsidRPr="002F0389">
        <w:rPr>
          <w:sz w:val="22"/>
          <w:szCs w:val="22"/>
        </w:rPr>
        <w:t xml:space="preserve"> e Vice-Presidente</w:t>
      </w:r>
      <w:r w:rsidR="00277783">
        <w:rPr>
          <w:sz w:val="22"/>
          <w:szCs w:val="22"/>
        </w:rPr>
        <w:t>s</w:t>
      </w:r>
      <w:r w:rsidR="008E79EE" w:rsidRPr="002F0389">
        <w:rPr>
          <w:sz w:val="22"/>
          <w:szCs w:val="22"/>
        </w:rPr>
        <w:t xml:space="preserve"> d</w:t>
      </w:r>
      <w:r w:rsidR="00D9618B" w:rsidRPr="002F0389">
        <w:rPr>
          <w:sz w:val="22"/>
          <w:szCs w:val="22"/>
        </w:rPr>
        <w:t xml:space="preserve">o CR e da </w:t>
      </w:r>
      <w:r w:rsidR="008E79EE" w:rsidRPr="002F0389">
        <w:rPr>
          <w:sz w:val="22"/>
          <w:szCs w:val="22"/>
        </w:rPr>
        <w:t>D</w:t>
      </w:r>
      <w:r w:rsidR="00F34F37">
        <w:rPr>
          <w:sz w:val="22"/>
          <w:szCs w:val="22"/>
        </w:rPr>
        <w:t xml:space="preserve">iretoria </w:t>
      </w:r>
      <w:r w:rsidR="008E79EE" w:rsidRPr="002F0389">
        <w:rPr>
          <w:sz w:val="22"/>
          <w:szCs w:val="22"/>
        </w:rPr>
        <w:t>C</w:t>
      </w:r>
      <w:r w:rsidR="00F34F37">
        <w:rPr>
          <w:sz w:val="22"/>
          <w:szCs w:val="22"/>
        </w:rPr>
        <w:t xml:space="preserve">olegiada (DC) do estatuto anterior, </w:t>
      </w:r>
      <w:r w:rsidR="00D9618B" w:rsidRPr="002F0389">
        <w:rPr>
          <w:sz w:val="22"/>
          <w:szCs w:val="22"/>
        </w:rPr>
        <w:t xml:space="preserve">em exercício na data da aprovação, </w:t>
      </w:r>
      <w:r w:rsidR="008E79EE" w:rsidRPr="002F0389">
        <w:rPr>
          <w:sz w:val="22"/>
          <w:szCs w:val="22"/>
        </w:rPr>
        <w:t>mantidos, entretanto, em suas funções</w:t>
      </w:r>
      <w:r w:rsidR="00DC35DD">
        <w:rPr>
          <w:sz w:val="22"/>
          <w:szCs w:val="22"/>
        </w:rPr>
        <w:t>,</w:t>
      </w:r>
      <w:r w:rsidR="008E79EE" w:rsidRPr="002F0389">
        <w:rPr>
          <w:sz w:val="22"/>
          <w:szCs w:val="22"/>
        </w:rPr>
        <w:t xml:space="preserve"> todos os </w:t>
      </w:r>
      <w:r w:rsidR="00394B17">
        <w:rPr>
          <w:sz w:val="22"/>
          <w:szCs w:val="22"/>
        </w:rPr>
        <w:t>D</w:t>
      </w:r>
      <w:r w:rsidR="008E79EE" w:rsidRPr="002F0389">
        <w:rPr>
          <w:sz w:val="22"/>
          <w:szCs w:val="22"/>
        </w:rPr>
        <w:t>iretores e responsáveis por outras unidades organizacionais</w:t>
      </w:r>
      <w:r w:rsidR="001B0B7B">
        <w:rPr>
          <w:sz w:val="22"/>
          <w:szCs w:val="22"/>
        </w:rPr>
        <w:t>.</w:t>
      </w:r>
    </w:p>
    <w:p w:rsidR="00BA2E7C" w:rsidRDefault="00BA2E7C" w:rsidP="0073449C">
      <w:pPr>
        <w:spacing w:after="140"/>
        <w:jc w:val="both"/>
        <w:rPr>
          <w:sz w:val="22"/>
          <w:szCs w:val="22"/>
        </w:rPr>
      </w:pPr>
      <w:r w:rsidRPr="002F0389">
        <w:rPr>
          <w:b/>
          <w:sz w:val="22"/>
          <w:szCs w:val="22"/>
          <w:lang w:val="de-DE"/>
        </w:rPr>
        <w:t xml:space="preserve">§ </w:t>
      </w:r>
      <w:r>
        <w:rPr>
          <w:b/>
          <w:sz w:val="22"/>
          <w:szCs w:val="22"/>
          <w:lang w:val="de-DE"/>
        </w:rPr>
        <w:t>1</w:t>
      </w:r>
      <w:r w:rsidRPr="002F0389">
        <w:rPr>
          <w:sz w:val="22"/>
          <w:szCs w:val="22"/>
        </w:rPr>
        <w:t>º</w:t>
      </w:r>
      <w:r>
        <w:rPr>
          <w:sz w:val="22"/>
          <w:szCs w:val="22"/>
        </w:rPr>
        <w:t xml:space="preserve">. A Comissão de Transição prevista no </w:t>
      </w:r>
      <w:r w:rsidRPr="00BA2E7C">
        <w:rPr>
          <w:i/>
          <w:sz w:val="22"/>
          <w:szCs w:val="22"/>
        </w:rPr>
        <w:t>caput</w:t>
      </w:r>
      <w:r>
        <w:rPr>
          <w:sz w:val="22"/>
          <w:szCs w:val="22"/>
        </w:rPr>
        <w:t xml:space="preserve"> deste artigo atuará sob a coordenação do Presidente da DC, tendo por apoio e substituto, nas situações </w:t>
      </w:r>
      <w:r w:rsidR="0073449C">
        <w:rPr>
          <w:sz w:val="22"/>
          <w:szCs w:val="22"/>
        </w:rPr>
        <w:t>requeridas</w:t>
      </w:r>
      <w:r>
        <w:rPr>
          <w:sz w:val="22"/>
          <w:szCs w:val="22"/>
        </w:rPr>
        <w:t>, o Vice</w:t>
      </w:r>
      <w:r w:rsidR="00162788">
        <w:rPr>
          <w:sz w:val="22"/>
          <w:szCs w:val="22"/>
        </w:rPr>
        <w:t>- Presidente da DC, e terá ampla competência para decidir e efetivar as providências que se fizerem necessárias para o pleno e bom funcionamento da instituição durante o período de transição;</w:t>
      </w:r>
    </w:p>
    <w:p w:rsidR="007F3CC4" w:rsidRDefault="007F3CC4" w:rsidP="0073449C">
      <w:pPr>
        <w:spacing w:after="140"/>
        <w:jc w:val="both"/>
        <w:rPr>
          <w:sz w:val="22"/>
          <w:szCs w:val="22"/>
        </w:rPr>
      </w:pPr>
      <w:r w:rsidRPr="002F0389">
        <w:rPr>
          <w:b/>
          <w:sz w:val="22"/>
          <w:szCs w:val="22"/>
          <w:lang w:val="de-DE"/>
        </w:rPr>
        <w:t xml:space="preserve">§ </w:t>
      </w:r>
      <w:r w:rsidR="0073449C">
        <w:rPr>
          <w:b/>
          <w:sz w:val="22"/>
          <w:szCs w:val="22"/>
          <w:lang w:val="de-DE"/>
        </w:rPr>
        <w:t>2</w:t>
      </w:r>
      <w:r w:rsidRPr="002F0389">
        <w:rPr>
          <w:sz w:val="22"/>
          <w:szCs w:val="22"/>
        </w:rPr>
        <w:t>º</w:t>
      </w:r>
      <w:r w:rsidR="001B0B7B">
        <w:rPr>
          <w:sz w:val="22"/>
          <w:szCs w:val="22"/>
        </w:rPr>
        <w:t>.</w:t>
      </w:r>
      <w:r w:rsidRPr="002F0389">
        <w:rPr>
          <w:sz w:val="22"/>
          <w:szCs w:val="22"/>
        </w:rPr>
        <w:t xml:space="preserve"> Em no máximo </w:t>
      </w:r>
      <w:r w:rsidR="00AA5CDE" w:rsidRPr="002F0389">
        <w:rPr>
          <w:sz w:val="22"/>
          <w:szCs w:val="22"/>
        </w:rPr>
        <w:t>45</w:t>
      </w:r>
      <w:r w:rsidRPr="002F0389">
        <w:rPr>
          <w:sz w:val="22"/>
          <w:szCs w:val="22"/>
        </w:rPr>
        <w:t xml:space="preserve"> (</w:t>
      </w:r>
      <w:r w:rsidR="00AA5CDE" w:rsidRPr="002F0389">
        <w:rPr>
          <w:sz w:val="22"/>
          <w:szCs w:val="22"/>
        </w:rPr>
        <w:t>quarenta e cinco</w:t>
      </w:r>
      <w:r w:rsidRPr="002F0389">
        <w:rPr>
          <w:sz w:val="22"/>
          <w:szCs w:val="22"/>
        </w:rPr>
        <w:t xml:space="preserve">) dias após a aprovação deste </w:t>
      </w:r>
      <w:r w:rsidR="00394B17">
        <w:rPr>
          <w:sz w:val="22"/>
          <w:szCs w:val="22"/>
        </w:rPr>
        <w:t>E</w:t>
      </w:r>
      <w:r w:rsidRPr="002F0389">
        <w:rPr>
          <w:sz w:val="22"/>
          <w:szCs w:val="22"/>
        </w:rPr>
        <w:t xml:space="preserve">statuto, </w:t>
      </w:r>
      <w:r w:rsidR="008E79EE" w:rsidRPr="002F0389">
        <w:rPr>
          <w:sz w:val="22"/>
          <w:szCs w:val="22"/>
        </w:rPr>
        <w:t xml:space="preserve">a Comissão de Transição </w:t>
      </w:r>
      <w:r w:rsidRPr="002F0389">
        <w:rPr>
          <w:sz w:val="22"/>
          <w:szCs w:val="22"/>
        </w:rPr>
        <w:t xml:space="preserve">deverá </w:t>
      </w:r>
      <w:r w:rsidR="008E79EE" w:rsidRPr="002F0389">
        <w:rPr>
          <w:sz w:val="22"/>
          <w:szCs w:val="22"/>
        </w:rPr>
        <w:t xml:space="preserve">providenciar </w:t>
      </w:r>
      <w:r w:rsidR="0030216A" w:rsidRPr="002F0389">
        <w:rPr>
          <w:sz w:val="22"/>
          <w:szCs w:val="22"/>
        </w:rPr>
        <w:t xml:space="preserve">a AT para escolher </w:t>
      </w:r>
      <w:r w:rsidR="002716BA" w:rsidRPr="002F0389">
        <w:rPr>
          <w:sz w:val="22"/>
          <w:szCs w:val="22"/>
        </w:rPr>
        <w:t xml:space="preserve">e empossar </w:t>
      </w:r>
      <w:r w:rsidR="0030216A" w:rsidRPr="002F0389">
        <w:rPr>
          <w:sz w:val="22"/>
          <w:szCs w:val="22"/>
        </w:rPr>
        <w:t xml:space="preserve">os integrantes do novo CR, já em conformidade com suas disposições, bem como, a reunião do CR para escolher </w:t>
      </w:r>
      <w:r w:rsidR="002716BA" w:rsidRPr="002F0389">
        <w:rPr>
          <w:sz w:val="22"/>
          <w:szCs w:val="22"/>
        </w:rPr>
        <w:t xml:space="preserve">e empossar </w:t>
      </w:r>
      <w:r w:rsidR="0030216A" w:rsidRPr="002F0389">
        <w:rPr>
          <w:sz w:val="22"/>
          <w:szCs w:val="22"/>
        </w:rPr>
        <w:t>os membros do CD</w:t>
      </w:r>
      <w:r w:rsidR="00DC35DD">
        <w:rPr>
          <w:sz w:val="22"/>
          <w:szCs w:val="22"/>
        </w:rPr>
        <w:t xml:space="preserve">, </w:t>
      </w:r>
      <w:r w:rsidR="00D9618B" w:rsidRPr="002F0389">
        <w:rPr>
          <w:sz w:val="22"/>
          <w:szCs w:val="22"/>
        </w:rPr>
        <w:t xml:space="preserve">e a deste para escolher </w:t>
      </w:r>
      <w:r w:rsidR="002716BA" w:rsidRPr="002F0389">
        <w:rPr>
          <w:sz w:val="22"/>
          <w:szCs w:val="22"/>
        </w:rPr>
        <w:t xml:space="preserve">e empossar </w:t>
      </w:r>
      <w:r w:rsidR="00D9618B" w:rsidRPr="002F0389">
        <w:rPr>
          <w:sz w:val="22"/>
          <w:szCs w:val="22"/>
        </w:rPr>
        <w:t>seu Presidente e Presidente Substituto</w:t>
      </w:r>
      <w:r w:rsidR="00BC3797">
        <w:rPr>
          <w:sz w:val="22"/>
          <w:szCs w:val="22"/>
        </w:rPr>
        <w:t>.</w:t>
      </w:r>
    </w:p>
    <w:p w:rsidR="0030216A" w:rsidRPr="002F0389" w:rsidRDefault="0030216A" w:rsidP="0073449C">
      <w:pPr>
        <w:spacing w:after="140"/>
        <w:jc w:val="both"/>
        <w:rPr>
          <w:sz w:val="22"/>
          <w:szCs w:val="22"/>
        </w:rPr>
      </w:pPr>
      <w:r w:rsidRPr="002F0389">
        <w:rPr>
          <w:b/>
          <w:sz w:val="22"/>
          <w:szCs w:val="22"/>
          <w:lang w:val="de-DE"/>
        </w:rPr>
        <w:t xml:space="preserve">§ </w:t>
      </w:r>
      <w:r w:rsidR="0073449C">
        <w:rPr>
          <w:b/>
          <w:sz w:val="22"/>
          <w:szCs w:val="22"/>
          <w:lang w:val="de-DE"/>
        </w:rPr>
        <w:t>3</w:t>
      </w:r>
      <w:r w:rsidRPr="002F0389">
        <w:rPr>
          <w:sz w:val="22"/>
          <w:szCs w:val="22"/>
        </w:rPr>
        <w:t>º</w:t>
      </w:r>
      <w:r w:rsidR="001B0B7B">
        <w:rPr>
          <w:sz w:val="22"/>
          <w:szCs w:val="22"/>
        </w:rPr>
        <w:t xml:space="preserve">. </w:t>
      </w:r>
      <w:r w:rsidR="00D0267E">
        <w:rPr>
          <w:sz w:val="22"/>
          <w:szCs w:val="22"/>
        </w:rPr>
        <w:t>A</w:t>
      </w:r>
      <w:r w:rsidR="00D9618B" w:rsidRPr="002F0389">
        <w:rPr>
          <w:sz w:val="22"/>
          <w:szCs w:val="22"/>
        </w:rPr>
        <w:t xml:space="preserve">s reuniões da AT, do CR </w:t>
      </w:r>
      <w:r w:rsidR="002716BA" w:rsidRPr="002F0389">
        <w:rPr>
          <w:sz w:val="22"/>
          <w:szCs w:val="22"/>
        </w:rPr>
        <w:t xml:space="preserve">e do CD </w:t>
      </w:r>
      <w:r w:rsidR="00D9618B" w:rsidRPr="002F0389">
        <w:rPr>
          <w:sz w:val="22"/>
          <w:szCs w:val="22"/>
        </w:rPr>
        <w:t>previstas n</w:t>
      </w:r>
      <w:r w:rsidR="00D0267E">
        <w:rPr>
          <w:sz w:val="22"/>
          <w:szCs w:val="22"/>
        </w:rPr>
        <w:t xml:space="preserve">o </w:t>
      </w:r>
      <w:r w:rsidR="00D0267E" w:rsidRPr="002F0389">
        <w:rPr>
          <w:b/>
          <w:sz w:val="22"/>
          <w:szCs w:val="22"/>
          <w:lang w:val="de-DE"/>
        </w:rPr>
        <w:t xml:space="preserve">§ </w:t>
      </w:r>
      <w:r w:rsidR="0073449C">
        <w:rPr>
          <w:b/>
          <w:sz w:val="22"/>
          <w:szCs w:val="22"/>
          <w:lang w:val="de-DE"/>
        </w:rPr>
        <w:t>2</w:t>
      </w:r>
      <w:r w:rsidR="00D0267E" w:rsidRPr="002F0389">
        <w:rPr>
          <w:sz w:val="22"/>
          <w:szCs w:val="22"/>
        </w:rPr>
        <w:t xml:space="preserve">º </w:t>
      </w:r>
      <w:r w:rsidR="00D0267E">
        <w:rPr>
          <w:sz w:val="22"/>
          <w:szCs w:val="22"/>
        </w:rPr>
        <w:t>d</w:t>
      </w:r>
      <w:r w:rsidR="00BC46A8" w:rsidRPr="002F0389">
        <w:rPr>
          <w:sz w:val="22"/>
          <w:szCs w:val="22"/>
        </w:rPr>
        <w:t>este artigo</w:t>
      </w:r>
      <w:r w:rsidR="00D0267E">
        <w:rPr>
          <w:sz w:val="22"/>
          <w:szCs w:val="22"/>
        </w:rPr>
        <w:t>,</w:t>
      </w:r>
      <w:r w:rsidR="00D9618B" w:rsidRPr="002F0389">
        <w:rPr>
          <w:sz w:val="22"/>
          <w:szCs w:val="22"/>
        </w:rPr>
        <w:t xml:space="preserve"> serão presididas e secretariadas, respectivamente, pelos Presidente e Secretário do CR em</w:t>
      </w:r>
      <w:r w:rsidR="00BC46A8" w:rsidRPr="002F0389">
        <w:rPr>
          <w:sz w:val="22"/>
          <w:szCs w:val="22"/>
        </w:rPr>
        <w:t xml:space="preserve"> exercício na data</w:t>
      </w:r>
      <w:r w:rsidR="00D0267E">
        <w:rPr>
          <w:sz w:val="22"/>
          <w:szCs w:val="22"/>
        </w:rPr>
        <w:t xml:space="preserve"> da aprovação deste Estatuto.</w:t>
      </w:r>
    </w:p>
    <w:p w:rsidR="002716BA" w:rsidRPr="002F0389" w:rsidRDefault="00BC46A8" w:rsidP="0073449C">
      <w:pPr>
        <w:spacing w:after="140"/>
        <w:jc w:val="both"/>
        <w:rPr>
          <w:sz w:val="22"/>
          <w:szCs w:val="22"/>
        </w:rPr>
      </w:pPr>
      <w:r w:rsidRPr="002F0389">
        <w:rPr>
          <w:b/>
          <w:sz w:val="22"/>
          <w:szCs w:val="22"/>
          <w:lang w:val="de-DE"/>
        </w:rPr>
        <w:t xml:space="preserve">§ </w:t>
      </w:r>
      <w:r w:rsidR="0073449C">
        <w:rPr>
          <w:b/>
          <w:sz w:val="22"/>
          <w:szCs w:val="22"/>
          <w:lang w:val="de-DE"/>
        </w:rPr>
        <w:t>4</w:t>
      </w:r>
      <w:r w:rsidRPr="002F0389">
        <w:rPr>
          <w:sz w:val="22"/>
          <w:szCs w:val="22"/>
        </w:rPr>
        <w:t>º</w:t>
      </w:r>
      <w:r w:rsidR="001B0B7B">
        <w:rPr>
          <w:sz w:val="22"/>
          <w:szCs w:val="22"/>
        </w:rPr>
        <w:t xml:space="preserve">. </w:t>
      </w:r>
      <w:r w:rsidR="002716BA" w:rsidRPr="002F0389">
        <w:rPr>
          <w:sz w:val="22"/>
          <w:szCs w:val="22"/>
        </w:rPr>
        <w:t>Concluídas as providências previstas nos parágrafos anteriores</w:t>
      </w:r>
      <w:r w:rsidR="00DC35DD">
        <w:rPr>
          <w:sz w:val="22"/>
          <w:szCs w:val="22"/>
        </w:rPr>
        <w:t>,</w:t>
      </w:r>
      <w:r w:rsidR="002716BA" w:rsidRPr="002F0389">
        <w:rPr>
          <w:sz w:val="22"/>
          <w:szCs w:val="22"/>
        </w:rPr>
        <w:t xml:space="preserve"> a Comissão de Transição fica extinta.</w:t>
      </w:r>
    </w:p>
    <w:p w:rsidR="00E033BC" w:rsidRPr="002F0389" w:rsidRDefault="00E033BC" w:rsidP="00E25555">
      <w:pPr>
        <w:spacing w:after="120"/>
        <w:jc w:val="both"/>
        <w:rPr>
          <w:sz w:val="22"/>
          <w:szCs w:val="22"/>
        </w:rPr>
      </w:pPr>
    </w:p>
    <w:tbl>
      <w:tblPr>
        <w:tblW w:w="0" w:type="auto"/>
        <w:tblLook w:val="01E0"/>
      </w:tblPr>
      <w:tblGrid>
        <w:gridCol w:w="5370"/>
        <w:gridCol w:w="408"/>
        <w:gridCol w:w="5103"/>
      </w:tblGrid>
      <w:tr w:rsidR="00214AE6" w:rsidRPr="002F0389" w:rsidTr="00BB44D4">
        <w:tc>
          <w:tcPr>
            <w:tcW w:w="10881" w:type="dxa"/>
            <w:gridSpan w:val="3"/>
          </w:tcPr>
          <w:p w:rsidR="00214AE6" w:rsidRPr="002F0389" w:rsidRDefault="00214AE6" w:rsidP="00207335">
            <w:pPr>
              <w:spacing w:after="120"/>
              <w:jc w:val="both"/>
              <w:rPr>
                <w:b/>
                <w:sz w:val="22"/>
                <w:szCs w:val="22"/>
              </w:rPr>
            </w:pPr>
            <w:r w:rsidRPr="002F0389">
              <w:rPr>
                <w:b/>
                <w:bCs/>
                <w:i/>
                <w:iCs/>
              </w:rPr>
              <w:t>Est</w:t>
            </w:r>
            <w:r w:rsidR="001433A0" w:rsidRPr="002F0389">
              <w:rPr>
                <w:b/>
                <w:bCs/>
                <w:i/>
                <w:iCs/>
              </w:rPr>
              <w:t>a</w:t>
            </w:r>
            <w:r w:rsidR="008C6B25">
              <w:rPr>
                <w:b/>
                <w:bCs/>
                <w:i/>
                <w:iCs/>
              </w:rPr>
              <w:t xml:space="preserve"> </w:t>
            </w:r>
            <w:r w:rsidR="00383BA7" w:rsidRPr="002F0389">
              <w:rPr>
                <w:b/>
                <w:bCs/>
                <w:i/>
                <w:iCs/>
              </w:rPr>
              <w:t xml:space="preserve">versão estatutária </w:t>
            </w:r>
            <w:r w:rsidRPr="002F0389">
              <w:rPr>
                <w:b/>
                <w:bCs/>
                <w:i/>
                <w:iCs/>
              </w:rPr>
              <w:t>foi aprovad</w:t>
            </w:r>
            <w:r w:rsidR="00383BA7" w:rsidRPr="002F0389">
              <w:rPr>
                <w:b/>
                <w:bCs/>
                <w:i/>
                <w:iCs/>
              </w:rPr>
              <w:t>a</w:t>
            </w:r>
            <w:r w:rsidR="008C6B25">
              <w:rPr>
                <w:b/>
                <w:bCs/>
                <w:i/>
                <w:iCs/>
              </w:rPr>
              <w:t xml:space="preserve"> </w:t>
            </w:r>
            <w:r w:rsidR="00383BA7" w:rsidRPr="002F0389">
              <w:rPr>
                <w:b/>
                <w:bCs/>
                <w:i/>
                <w:iCs/>
              </w:rPr>
              <w:t>em</w:t>
            </w:r>
            <w:r w:rsidRPr="002F0389">
              <w:rPr>
                <w:b/>
                <w:bCs/>
                <w:i/>
                <w:iCs/>
              </w:rPr>
              <w:t xml:space="preserve"> reunião do Conselho de Representantes do dia </w:t>
            </w:r>
            <w:r w:rsidR="00207335">
              <w:rPr>
                <w:b/>
                <w:bCs/>
                <w:i/>
                <w:iCs/>
              </w:rPr>
              <w:t>30-12-2014</w:t>
            </w:r>
            <w:r w:rsidRPr="00207335">
              <w:rPr>
                <w:b/>
                <w:bCs/>
                <w:i/>
                <w:iCs/>
              </w:rPr>
              <w:t>,</w:t>
            </w:r>
            <w:r w:rsidRPr="002F0389">
              <w:rPr>
                <w:b/>
                <w:bCs/>
                <w:i/>
                <w:iCs/>
              </w:rPr>
              <w:t xml:space="preserve"> com base em proposta preparada por comissão </w:t>
            </w:r>
            <w:r w:rsidR="00717AF4" w:rsidRPr="002F0389">
              <w:rPr>
                <w:b/>
                <w:bCs/>
                <w:i/>
                <w:iCs/>
              </w:rPr>
              <w:t>designada em reunião do mesmo conselho</w:t>
            </w:r>
            <w:r w:rsidR="005B3AF1">
              <w:rPr>
                <w:b/>
                <w:bCs/>
                <w:i/>
                <w:iCs/>
              </w:rPr>
              <w:t>,</w:t>
            </w:r>
            <w:r w:rsidR="00BB44D4">
              <w:rPr>
                <w:b/>
                <w:bCs/>
                <w:i/>
                <w:iCs/>
              </w:rPr>
              <w:t xml:space="preserve"> </w:t>
            </w:r>
            <w:r w:rsidR="005B3AF1">
              <w:rPr>
                <w:b/>
                <w:bCs/>
                <w:i/>
                <w:iCs/>
              </w:rPr>
              <w:t>n</w:t>
            </w:r>
            <w:bookmarkStart w:id="0" w:name="_GoBack"/>
            <w:bookmarkEnd w:id="0"/>
            <w:r w:rsidR="00717AF4" w:rsidRPr="002F0389">
              <w:rPr>
                <w:b/>
                <w:bCs/>
                <w:i/>
                <w:iCs/>
              </w:rPr>
              <w:t>o dia</w:t>
            </w:r>
            <w:r w:rsidR="00BB44D4">
              <w:rPr>
                <w:b/>
                <w:bCs/>
                <w:i/>
                <w:iCs/>
              </w:rPr>
              <w:t xml:space="preserve"> </w:t>
            </w:r>
            <w:r w:rsidR="00BF371B" w:rsidRPr="002F0389">
              <w:rPr>
                <w:b/>
                <w:bCs/>
                <w:i/>
                <w:iCs/>
              </w:rPr>
              <w:t>08</w:t>
            </w:r>
            <w:r w:rsidR="00BB1865" w:rsidRPr="002F0389">
              <w:rPr>
                <w:b/>
                <w:bCs/>
                <w:i/>
                <w:iCs/>
              </w:rPr>
              <w:t xml:space="preserve"> de março de 2014</w:t>
            </w:r>
            <w:r w:rsidR="00717AF4" w:rsidRPr="002F0389">
              <w:rPr>
                <w:b/>
                <w:bCs/>
                <w:i/>
                <w:iCs/>
              </w:rPr>
              <w:t>.</w:t>
            </w:r>
          </w:p>
        </w:tc>
      </w:tr>
      <w:tr w:rsidR="00214AE6" w:rsidRPr="002F0389" w:rsidTr="00BB44D4">
        <w:trPr>
          <w:trHeight w:val="899"/>
        </w:trPr>
        <w:tc>
          <w:tcPr>
            <w:tcW w:w="5370" w:type="dxa"/>
          </w:tcPr>
          <w:p w:rsidR="00383BA7" w:rsidRPr="002F0389" w:rsidRDefault="00383BA7" w:rsidP="00E25555">
            <w:pPr>
              <w:spacing w:after="120"/>
              <w:jc w:val="center"/>
              <w:rPr>
                <w:b/>
                <w:bCs/>
                <w:sz w:val="22"/>
                <w:szCs w:val="22"/>
              </w:rPr>
            </w:pPr>
          </w:p>
          <w:p w:rsidR="006B00AF" w:rsidRPr="002F0389" w:rsidRDefault="00214AE6" w:rsidP="00BB44D4">
            <w:pPr>
              <w:jc w:val="center"/>
              <w:rPr>
                <w:b/>
                <w:bCs/>
                <w:sz w:val="22"/>
                <w:szCs w:val="22"/>
              </w:rPr>
            </w:pPr>
            <w:r w:rsidRPr="002F0389">
              <w:rPr>
                <w:b/>
                <w:bCs/>
                <w:sz w:val="22"/>
                <w:szCs w:val="22"/>
              </w:rPr>
              <w:t>José Alberto da Costa Machado</w:t>
            </w:r>
          </w:p>
          <w:p w:rsidR="00214AE6" w:rsidRPr="002F0389" w:rsidRDefault="00214AE6" w:rsidP="00E25555">
            <w:pPr>
              <w:spacing w:after="120"/>
              <w:jc w:val="center"/>
              <w:rPr>
                <w:sz w:val="22"/>
                <w:szCs w:val="22"/>
              </w:rPr>
            </w:pPr>
            <w:r w:rsidRPr="002F0389">
              <w:rPr>
                <w:sz w:val="22"/>
                <w:szCs w:val="22"/>
              </w:rPr>
              <w:t>Presidente do Conselho de Representantes</w:t>
            </w:r>
          </w:p>
        </w:tc>
        <w:tc>
          <w:tcPr>
            <w:tcW w:w="5511" w:type="dxa"/>
            <w:gridSpan w:val="2"/>
          </w:tcPr>
          <w:p w:rsidR="00383BA7" w:rsidRPr="002F0389" w:rsidRDefault="00383BA7" w:rsidP="00E25555">
            <w:pPr>
              <w:spacing w:after="120"/>
              <w:jc w:val="both"/>
              <w:rPr>
                <w:b/>
                <w:bCs/>
                <w:sz w:val="22"/>
                <w:szCs w:val="22"/>
              </w:rPr>
            </w:pPr>
          </w:p>
          <w:p w:rsidR="00214AE6" w:rsidRPr="002F0389" w:rsidRDefault="00BF371B" w:rsidP="00BB44D4">
            <w:pPr>
              <w:jc w:val="center"/>
              <w:rPr>
                <w:b/>
                <w:bCs/>
                <w:sz w:val="22"/>
                <w:szCs w:val="22"/>
              </w:rPr>
            </w:pPr>
            <w:r w:rsidRPr="002F0389">
              <w:rPr>
                <w:b/>
                <w:bCs/>
                <w:sz w:val="22"/>
                <w:szCs w:val="22"/>
              </w:rPr>
              <w:t>Martim Afonso de Souza</w:t>
            </w:r>
          </w:p>
          <w:p w:rsidR="00214AE6" w:rsidRPr="002F0389" w:rsidRDefault="00214AE6" w:rsidP="00DC35DD">
            <w:pPr>
              <w:spacing w:after="120"/>
              <w:jc w:val="center"/>
              <w:rPr>
                <w:sz w:val="22"/>
                <w:szCs w:val="22"/>
              </w:rPr>
            </w:pPr>
            <w:r w:rsidRPr="002F0389">
              <w:rPr>
                <w:sz w:val="22"/>
                <w:szCs w:val="22"/>
              </w:rPr>
              <w:t>Secretári</w:t>
            </w:r>
            <w:r w:rsidR="00DC35DD">
              <w:rPr>
                <w:sz w:val="22"/>
                <w:szCs w:val="22"/>
              </w:rPr>
              <w:t>o</w:t>
            </w:r>
            <w:r w:rsidRPr="002F0389">
              <w:rPr>
                <w:sz w:val="22"/>
                <w:szCs w:val="22"/>
              </w:rPr>
              <w:t xml:space="preserve"> do Conselho de Representantes</w:t>
            </w:r>
          </w:p>
        </w:tc>
      </w:tr>
      <w:tr w:rsidR="00717AF4" w:rsidRPr="002F0389" w:rsidTr="00BB44D4">
        <w:trPr>
          <w:trHeight w:val="348"/>
        </w:trPr>
        <w:tc>
          <w:tcPr>
            <w:tcW w:w="10881" w:type="dxa"/>
            <w:gridSpan w:val="3"/>
          </w:tcPr>
          <w:p w:rsidR="00717AF4" w:rsidRPr="002F0389" w:rsidRDefault="00717AF4" w:rsidP="00E25555">
            <w:pPr>
              <w:spacing w:after="120"/>
              <w:jc w:val="center"/>
              <w:rPr>
                <w:b/>
                <w:sz w:val="22"/>
                <w:szCs w:val="22"/>
              </w:rPr>
            </w:pPr>
            <w:r w:rsidRPr="002F0389">
              <w:rPr>
                <w:b/>
                <w:sz w:val="22"/>
                <w:szCs w:val="22"/>
              </w:rPr>
              <w:t>Comissão Revisora</w:t>
            </w:r>
          </w:p>
        </w:tc>
      </w:tr>
      <w:tr w:rsidR="00E375DB" w:rsidRPr="002F0389" w:rsidTr="00E25DB6">
        <w:trPr>
          <w:trHeight w:val="301"/>
        </w:trPr>
        <w:tc>
          <w:tcPr>
            <w:tcW w:w="5778" w:type="dxa"/>
            <w:gridSpan w:val="2"/>
          </w:tcPr>
          <w:p w:rsidR="00E375DB" w:rsidRPr="00E375DB" w:rsidRDefault="00E375DB" w:rsidP="00E375DB">
            <w:pPr>
              <w:spacing w:after="60"/>
              <w:jc w:val="both"/>
              <w:rPr>
                <w:b/>
                <w:bCs/>
                <w:i/>
                <w:iCs/>
              </w:rPr>
            </w:pPr>
            <w:r w:rsidRPr="002F0389">
              <w:rPr>
                <w:b/>
                <w:bCs/>
                <w:i/>
                <w:iCs/>
              </w:rPr>
              <w:t>José Alberto da Costa Machado</w:t>
            </w:r>
          </w:p>
        </w:tc>
        <w:tc>
          <w:tcPr>
            <w:tcW w:w="5103" w:type="dxa"/>
          </w:tcPr>
          <w:p w:rsidR="00E375DB" w:rsidRPr="002F0389" w:rsidRDefault="00E375DB" w:rsidP="00E375DB">
            <w:pPr>
              <w:spacing w:after="60"/>
              <w:jc w:val="both"/>
              <w:rPr>
                <w:b/>
                <w:bCs/>
                <w:i/>
                <w:iCs/>
              </w:rPr>
            </w:pPr>
            <w:r w:rsidRPr="00E375DB">
              <w:rPr>
                <w:b/>
                <w:bCs/>
                <w:i/>
                <w:iCs/>
              </w:rPr>
              <w:t>Joselita</w:t>
            </w:r>
            <w:r>
              <w:rPr>
                <w:b/>
                <w:bCs/>
                <w:i/>
                <w:iCs/>
              </w:rPr>
              <w:t xml:space="preserve"> </w:t>
            </w:r>
            <w:r w:rsidRPr="00E375DB">
              <w:rPr>
                <w:b/>
                <w:bCs/>
                <w:i/>
                <w:iCs/>
              </w:rPr>
              <w:t>Cármen Alves de</w:t>
            </w:r>
            <w:r>
              <w:rPr>
                <w:b/>
                <w:bCs/>
                <w:i/>
                <w:iCs/>
              </w:rPr>
              <w:t xml:space="preserve"> </w:t>
            </w:r>
            <w:r w:rsidRPr="00E375DB">
              <w:rPr>
                <w:b/>
                <w:bCs/>
                <w:i/>
                <w:iCs/>
              </w:rPr>
              <w:t>A</w:t>
            </w:r>
            <w:r>
              <w:rPr>
                <w:b/>
                <w:bCs/>
                <w:i/>
                <w:iCs/>
              </w:rPr>
              <w:t xml:space="preserve">raujo </w:t>
            </w:r>
            <w:r w:rsidRPr="00E375DB">
              <w:rPr>
                <w:b/>
                <w:bCs/>
                <w:i/>
                <w:iCs/>
              </w:rPr>
              <w:t>Nobre</w:t>
            </w:r>
          </w:p>
        </w:tc>
      </w:tr>
      <w:tr w:rsidR="00E375DB" w:rsidRPr="00AF2716" w:rsidTr="00044AEF">
        <w:tc>
          <w:tcPr>
            <w:tcW w:w="5778" w:type="dxa"/>
            <w:gridSpan w:val="2"/>
          </w:tcPr>
          <w:p w:rsidR="00E375DB" w:rsidRPr="002F0389" w:rsidRDefault="00E375DB" w:rsidP="00E375DB">
            <w:pPr>
              <w:spacing w:after="60"/>
              <w:jc w:val="both"/>
              <w:rPr>
                <w:b/>
                <w:bCs/>
                <w:i/>
                <w:iCs/>
              </w:rPr>
            </w:pPr>
            <w:r w:rsidRPr="002F0389">
              <w:rPr>
                <w:b/>
                <w:bCs/>
                <w:i/>
                <w:iCs/>
              </w:rPr>
              <w:t>Elvis Caldas Neves</w:t>
            </w:r>
          </w:p>
        </w:tc>
        <w:tc>
          <w:tcPr>
            <w:tcW w:w="5103" w:type="dxa"/>
          </w:tcPr>
          <w:p w:rsidR="00E375DB" w:rsidRDefault="00E375DB" w:rsidP="00E375DB">
            <w:pPr>
              <w:spacing w:after="60"/>
              <w:jc w:val="both"/>
              <w:rPr>
                <w:b/>
                <w:bCs/>
                <w:i/>
                <w:iCs/>
              </w:rPr>
            </w:pPr>
            <w:r w:rsidRPr="002F0389">
              <w:rPr>
                <w:b/>
                <w:bCs/>
                <w:i/>
                <w:iCs/>
              </w:rPr>
              <w:t>Martim Afonso de Souza</w:t>
            </w:r>
          </w:p>
        </w:tc>
      </w:tr>
      <w:tr w:rsidR="00E375DB" w:rsidRPr="00AF2716" w:rsidTr="006640F8">
        <w:tc>
          <w:tcPr>
            <w:tcW w:w="5778" w:type="dxa"/>
            <w:gridSpan w:val="2"/>
          </w:tcPr>
          <w:p w:rsidR="00E375DB" w:rsidRPr="002F0389" w:rsidRDefault="00E375DB" w:rsidP="00E375DB">
            <w:pPr>
              <w:spacing w:after="60"/>
              <w:jc w:val="both"/>
              <w:rPr>
                <w:b/>
                <w:bCs/>
                <w:i/>
                <w:iCs/>
              </w:rPr>
            </w:pPr>
            <w:r w:rsidRPr="002F0389">
              <w:rPr>
                <w:b/>
                <w:bCs/>
                <w:i/>
                <w:iCs/>
              </w:rPr>
              <w:t>Débora Cunha Carramanho</w:t>
            </w:r>
          </w:p>
        </w:tc>
        <w:tc>
          <w:tcPr>
            <w:tcW w:w="5103" w:type="dxa"/>
          </w:tcPr>
          <w:p w:rsidR="00E375DB" w:rsidRDefault="00E375DB" w:rsidP="00E375DB">
            <w:pPr>
              <w:spacing w:after="60"/>
              <w:jc w:val="both"/>
              <w:rPr>
                <w:b/>
                <w:bCs/>
                <w:i/>
                <w:iCs/>
              </w:rPr>
            </w:pPr>
            <w:r w:rsidRPr="002F0389">
              <w:rPr>
                <w:b/>
                <w:bCs/>
                <w:i/>
                <w:iCs/>
              </w:rPr>
              <w:t>Henrique de A</w:t>
            </w:r>
            <w:r>
              <w:rPr>
                <w:b/>
                <w:bCs/>
                <w:i/>
                <w:iCs/>
              </w:rPr>
              <w:t>raú</w:t>
            </w:r>
            <w:r w:rsidRPr="002F0389">
              <w:rPr>
                <w:b/>
                <w:bCs/>
                <w:i/>
                <w:iCs/>
              </w:rPr>
              <w:t>jo</w:t>
            </w:r>
            <w:r>
              <w:rPr>
                <w:b/>
                <w:bCs/>
                <w:i/>
                <w:iCs/>
              </w:rPr>
              <w:t xml:space="preserve"> </w:t>
            </w:r>
            <w:r w:rsidRPr="002F0389">
              <w:rPr>
                <w:b/>
                <w:bCs/>
                <w:i/>
                <w:iCs/>
              </w:rPr>
              <w:t>Martins</w:t>
            </w:r>
          </w:p>
        </w:tc>
      </w:tr>
      <w:tr w:rsidR="00E375DB" w:rsidRPr="00AF2716" w:rsidTr="001C0C56">
        <w:tc>
          <w:tcPr>
            <w:tcW w:w="5778" w:type="dxa"/>
            <w:gridSpan w:val="2"/>
          </w:tcPr>
          <w:p w:rsidR="00E375DB" w:rsidRPr="002F0389" w:rsidRDefault="00E375DB" w:rsidP="00E375DB">
            <w:pPr>
              <w:spacing w:after="60"/>
              <w:jc w:val="both"/>
              <w:rPr>
                <w:b/>
                <w:bCs/>
                <w:i/>
                <w:iCs/>
              </w:rPr>
            </w:pPr>
            <w:r w:rsidRPr="002F0389">
              <w:rPr>
                <w:b/>
                <w:bCs/>
                <w:i/>
                <w:iCs/>
              </w:rPr>
              <w:t>Valdemir de Carvalho Barros</w:t>
            </w:r>
          </w:p>
        </w:tc>
        <w:tc>
          <w:tcPr>
            <w:tcW w:w="5103" w:type="dxa"/>
          </w:tcPr>
          <w:p w:rsidR="00E375DB" w:rsidRDefault="00E375DB" w:rsidP="00E375DB">
            <w:pPr>
              <w:spacing w:after="60"/>
              <w:jc w:val="both"/>
              <w:rPr>
                <w:b/>
                <w:bCs/>
                <w:i/>
                <w:iCs/>
              </w:rPr>
            </w:pPr>
          </w:p>
        </w:tc>
      </w:tr>
      <w:tr w:rsidR="00BB44D4" w:rsidRPr="00AF2716" w:rsidTr="00BB44D4">
        <w:tc>
          <w:tcPr>
            <w:tcW w:w="10881" w:type="dxa"/>
            <w:gridSpan w:val="3"/>
          </w:tcPr>
          <w:p w:rsidR="00632924" w:rsidRDefault="00632924" w:rsidP="00E375DB">
            <w:pPr>
              <w:spacing w:after="60"/>
              <w:jc w:val="both"/>
              <w:rPr>
                <w:bCs/>
                <w:iCs/>
              </w:rPr>
            </w:pPr>
            <w:r>
              <w:rPr>
                <w:bCs/>
                <w:iCs/>
              </w:rPr>
              <w:t>Observações</w:t>
            </w:r>
            <w:r w:rsidR="00E375DB">
              <w:rPr>
                <w:bCs/>
                <w:iCs/>
              </w:rPr>
              <w:t>:</w:t>
            </w:r>
          </w:p>
          <w:p w:rsidR="00632924" w:rsidRDefault="00632924" w:rsidP="00E375DB">
            <w:pPr>
              <w:spacing w:after="60"/>
              <w:jc w:val="both"/>
              <w:rPr>
                <w:bCs/>
                <w:iCs/>
              </w:rPr>
            </w:pPr>
            <w:r>
              <w:rPr>
                <w:bCs/>
                <w:iCs/>
              </w:rPr>
              <w:t>1- O trabalho teve a</w:t>
            </w:r>
            <w:r w:rsidRPr="00632924">
              <w:rPr>
                <w:bCs/>
                <w:iCs/>
              </w:rPr>
              <w:t>companhamento e compartilhamento ativo</w:t>
            </w:r>
            <w:r>
              <w:rPr>
                <w:bCs/>
                <w:iCs/>
              </w:rPr>
              <w:t xml:space="preserve"> de</w:t>
            </w:r>
            <w:r w:rsidRPr="00632924">
              <w:rPr>
                <w:bCs/>
                <w:iCs/>
              </w:rPr>
              <w:t xml:space="preserve"> Orlens </w:t>
            </w:r>
            <w:r w:rsidR="007E6217">
              <w:rPr>
                <w:bCs/>
                <w:iCs/>
              </w:rPr>
              <w:t xml:space="preserve">da Silva </w:t>
            </w:r>
            <w:r w:rsidRPr="00632924">
              <w:rPr>
                <w:bCs/>
                <w:iCs/>
              </w:rPr>
              <w:t>Melo e Gustavo Rebouças</w:t>
            </w:r>
            <w:r w:rsidR="007E6217">
              <w:rPr>
                <w:bCs/>
                <w:iCs/>
              </w:rPr>
              <w:t xml:space="preserve"> de Lima</w:t>
            </w:r>
            <w:r>
              <w:rPr>
                <w:bCs/>
                <w:iCs/>
              </w:rPr>
              <w:t>, atuais Presidente e Vice-Presidente da FAK;</w:t>
            </w:r>
          </w:p>
          <w:p w:rsidR="00BB44D4" w:rsidRPr="00CD489F" w:rsidRDefault="00CD489F" w:rsidP="00E375DB">
            <w:pPr>
              <w:spacing w:after="60"/>
              <w:jc w:val="both"/>
              <w:rPr>
                <w:bCs/>
                <w:iCs/>
              </w:rPr>
            </w:pPr>
            <w:r w:rsidRPr="00CD489F">
              <w:rPr>
                <w:bCs/>
                <w:iCs/>
              </w:rPr>
              <w:t xml:space="preserve">2- A revisão de forma (correção linguística e regras de redação oficial) foi feita por </w:t>
            </w:r>
            <w:r w:rsidRPr="00CD489F">
              <w:rPr>
                <w:b/>
                <w:bCs/>
                <w:iCs/>
              </w:rPr>
              <w:t>Maria Luciana Nobre Queiroz</w:t>
            </w:r>
            <w:r w:rsidRPr="00CD489F">
              <w:rPr>
                <w:bCs/>
                <w:iCs/>
              </w:rPr>
              <w:t xml:space="preserve"> e dos aspectos jurídicos para confirmar adequação à legislação pertinente foi feita por </w:t>
            </w:r>
            <w:r w:rsidRPr="00CD489F">
              <w:rPr>
                <w:b/>
                <w:bCs/>
                <w:iCs/>
              </w:rPr>
              <w:t>Rosália Guimarães Sarmento</w:t>
            </w:r>
            <w:r>
              <w:rPr>
                <w:b/>
                <w:bCs/>
                <w:iCs/>
              </w:rPr>
              <w:t xml:space="preserve"> </w:t>
            </w:r>
            <w:r w:rsidRPr="00CD489F">
              <w:rPr>
                <w:bCs/>
                <w:iCs/>
              </w:rPr>
              <w:t xml:space="preserve">e </w:t>
            </w:r>
            <w:r w:rsidRPr="00CD489F">
              <w:rPr>
                <w:b/>
                <w:bCs/>
                <w:iCs/>
              </w:rPr>
              <w:t>Lisa Mara de Barros Lins</w:t>
            </w:r>
            <w:r w:rsidRPr="00CD489F">
              <w:rPr>
                <w:bCs/>
                <w:iCs/>
              </w:rPr>
              <w:t>.</w:t>
            </w:r>
          </w:p>
        </w:tc>
      </w:tr>
    </w:tbl>
    <w:p w:rsidR="00214AE6" w:rsidRDefault="00214AE6" w:rsidP="00BB44D4">
      <w:pPr>
        <w:spacing w:after="120"/>
        <w:jc w:val="both"/>
      </w:pPr>
    </w:p>
    <w:sectPr w:rsidR="00214AE6" w:rsidSect="0016778A">
      <w:headerReference w:type="even" r:id="rId8"/>
      <w:headerReference w:type="default" r:id="rId9"/>
      <w:footerReference w:type="default" r:id="rId10"/>
      <w:headerReference w:type="first" r:id="rId11"/>
      <w:footerReference w:type="first" r:id="rId12"/>
      <w:pgSz w:w="11907" w:h="16840" w:code="9"/>
      <w:pgMar w:top="1134" w:right="567" w:bottom="1134" w:left="567" w:header="720" w:footer="720" w:gutter="0"/>
      <w:pgNumType w:start="1"/>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012AFF" w15:done="0"/>
  <w15:commentEx w15:paraId="6AABB473" w15:done="0"/>
  <w15:commentEx w15:paraId="3376C041" w15:done="0"/>
  <w15:commentEx w15:paraId="6DBA5E6B" w15:done="0"/>
  <w15:commentEx w15:paraId="21C522CA" w15:done="0"/>
  <w15:commentEx w15:paraId="22D452DC" w15:done="0"/>
  <w15:commentEx w15:paraId="467B9398" w15:done="0"/>
  <w15:commentEx w15:paraId="0DDA079D" w15:done="0"/>
  <w15:commentEx w15:paraId="0062B9E7" w15:done="0"/>
  <w15:commentEx w15:paraId="6682784E" w15:done="0"/>
  <w15:commentEx w15:paraId="364E3AAE" w15:done="0"/>
  <w15:commentEx w15:paraId="722DEE1D" w15:done="0"/>
  <w15:commentEx w15:paraId="6714C49F" w15:done="0"/>
  <w15:commentEx w15:paraId="22C7EBCB" w15:done="0"/>
  <w15:commentEx w15:paraId="6AAD9107" w15:done="0"/>
  <w15:commentEx w15:paraId="1FA1A1EC" w15:done="0"/>
  <w15:commentEx w15:paraId="16CD8F30" w15:done="0"/>
  <w15:commentEx w15:paraId="66FADD9B" w15:done="0"/>
  <w15:commentEx w15:paraId="411473DA" w15:done="0"/>
  <w15:commentEx w15:paraId="48AD454A" w15:done="0"/>
  <w15:commentEx w15:paraId="3A481295" w15:done="0"/>
  <w15:commentEx w15:paraId="79FDAAC7" w15:done="0"/>
  <w15:commentEx w15:paraId="138D8D88" w15:paraIdParent="79FDAAC7" w15:done="0"/>
  <w15:commentEx w15:paraId="387B49FD" w15:done="0"/>
  <w15:commentEx w15:paraId="7F1339AC" w15:done="0"/>
  <w15:commentEx w15:paraId="34E2824F" w15:done="0"/>
  <w15:commentEx w15:paraId="5B86ADB9" w15:done="0"/>
  <w15:commentEx w15:paraId="4A131332" w15:done="0"/>
  <w15:commentEx w15:paraId="483D822B" w15:done="0"/>
  <w15:commentEx w15:paraId="04BDC5FE" w15:done="0"/>
  <w15:commentEx w15:paraId="35C683F7" w15:done="0"/>
  <w15:commentEx w15:paraId="1DDD83A7" w15:done="0"/>
  <w15:commentEx w15:paraId="1690E365" w15:done="0"/>
  <w15:commentEx w15:paraId="24033EC6" w15:done="0"/>
  <w15:commentEx w15:paraId="6F3B3A50" w15:done="0"/>
  <w15:commentEx w15:paraId="750ECC73" w15:done="0"/>
  <w15:commentEx w15:paraId="5061EBCF" w15:done="0"/>
  <w15:commentEx w15:paraId="1A615EF5" w15:done="0"/>
  <w15:commentEx w15:paraId="23301764" w15:done="0"/>
  <w15:commentEx w15:paraId="4FAA47A6" w15:done="0"/>
  <w15:commentEx w15:paraId="032D16F5" w15:done="0"/>
  <w15:commentEx w15:paraId="6F90EFF3" w15:done="0"/>
  <w15:commentEx w15:paraId="4B59D4E9" w15:done="0"/>
  <w15:commentEx w15:paraId="39860109" w15:done="0"/>
  <w15:commentEx w15:paraId="5B0384C7" w15:done="0"/>
  <w15:commentEx w15:paraId="091494C3" w15:done="0"/>
  <w15:commentEx w15:paraId="70B3F3CB" w15:done="0"/>
  <w15:commentEx w15:paraId="3F8DAC71" w15:done="0"/>
  <w15:commentEx w15:paraId="0C6AE027" w15:done="0"/>
  <w15:commentEx w15:paraId="352255C5" w15:done="0"/>
  <w15:commentEx w15:paraId="3A1CA94F" w15:done="0"/>
  <w15:commentEx w15:paraId="7C0F6E7D" w15:done="0"/>
  <w15:commentEx w15:paraId="4E19F67E" w15:done="0"/>
  <w15:commentEx w15:paraId="5682A5F0" w15:done="0"/>
  <w15:commentEx w15:paraId="1EB21023" w15:done="0"/>
  <w15:commentEx w15:paraId="01394CDF" w15:done="0"/>
  <w15:commentEx w15:paraId="29BD1B73" w15:done="0"/>
  <w15:commentEx w15:paraId="147330C7" w15:done="0"/>
  <w15:commentEx w15:paraId="1E6AD595" w15:done="0"/>
  <w15:commentEx w15:paraId="097336F1" w15:done="0"/>
  <w15:commentEx w15:paraId="39ADFE05" w15:done="0"/>
  <w15:commentEx w15:paraId="14474DD6" w15:done="0"/>
  <w15:commentEx w15:paraId="35C86DD2" w15:done="0"/>
  <w15:commentEx w15:paraId="30E6C7E2" w15:done="0"/>
  <w15:commentEx w15:paraId="201A798C" w15:done="0"/>
  <w15:commentEx w15:paraId="4B38A8FD" w15:done="0"/>
  <w15:commentEx w15:paraId="538DDC60" w15:done="0"/>
  <w15:commentEx w15:paraId="0448734A" w15:done="0"/>
  <w15:commentEx w15:paraId="5A2CFE27" w15:done="0"/>
  <w15:commentEx w15:paraId="1DDF518A" w15:done="0"/>
  <w15:commentEx w15:paraId="6B96E53F" w15:done="0"/>
  <w15:commentEx w15:paraId="2D693525" w15:done="0"/>
  <w15:commentEx w15:paraId="55A132DD" w15:done="0"/>
  <w15:commentEx w15:paraId="7276BDBA" w15:done="0"/>
  <w15:commentEx w15:paraId="5A1545A0" w15:done="0"/>
  <w15:commentEx w15:paraId="09251283" w15:done="0"/>
  <w15:commentEx w15:paraId="64EBD281" w15:done="0"/>
  <w15:commentEx w15:paraId="189057A3" w15:done="0"/>
  <w15:commentEx w15:paraId="544BA68E" w15:done="0"/>
  <w15:commentEx w15:paraId="0B0391D3" w15:done="0"/>
  <w15:commentEx w15:paraId="3F7CA381" w15:done="0"/>
  <w15:commentEx w15:paraId="79370B49" w15:done="0"/>
  <w15:commentEx w15:paraId="6F8AAE6C" w15:done="0"/>
  <w15:commentEx w15:paraId="66931B43" w15:done="0"/>
  <w15:commentEx w15:paraId="59872F8A" w15:done="0"/>
  <w15:commentEx w15:paraId="6E9EC5FF" w15:done="0"/>
  <w15:commentEx w15:paraId="4C1CCA5E" w15:done="0"/>
  <w15:commentEx w15:paraId="3F5ACB4F" w15:done="0"/>
  <w15:commentEx w15:paraId="0CF9820E" w15:done="0"/>
  <w15:commentEx w15:paraId="7218887D" w15:done="0"/>
  <w15:commentEx w15:paraId="59983F77" w15:done="0"/>
  <w15:commentEx w15:paraId="7CD9C8D8" w15:done="0"/>
  <w15:commentEx w15:paraId="14A4131D" w15:done="0"/>
  <w15:commentEx w15:paraId="740D3C52" w15:done="0"/>
  <w15:commentEx w15:paraId="5579FE98" w15:done="0"/>
  <w15:commentEx w15:paraId="62BBC4C8" w15:done="0"/>
  <w15:commentEx w15:paraId="7FC54B70" w15:done="0"/>
  <w15:commentEx w15:paraId="1E20BEBE" w15:done="0"/>
  <w15:commentEx w15:paraId="06C7BA79" w15:done="0"/>
  <w15:commentEx w15:paraId="48F13425" w15:done="0"/>
  <w15:commentEx w15:paraId="76B8BAF4" w15:done="0"/>
  <w15:commentEx w15:paraId="501EDB5B" w15:done="0"/>
  <w15:commentEx w15:paraId="3CA3CEFD" w15:done="0"/>
  <w15:commentEx w15:paraId="3E894826" w15:done="0"/>
  <w15:commentEx w15:paraId="00422F0B" w15:done="0"/>
  <w15:commentEx w15:paraId="26584712" w15:done="0"/>
  <w15:commentEx w15:paraId="5254B1BB" w15:done="0"/>
  <w15:commentEx w15:paraId="5D57591B" w15:done="0"/>
  <w15:commentEx w15:paraId="736CD682" w15:done="0"/>
  <w15:commentEx w15:paraId="4F5C60E9" w15:done="0"/>
  <w15:commentEx w15:paraId="7781BF52" w15:done="0"/>
  <w15:commentEx w15:paraId="1369D24F" w15:done="0"/>
  <w15:commentEx w15:paraId="1FD3C4CB" w15:done="0"/>
  <w15:commentEx w15:paraId="5214BAC0" w15:done="0"/>
  <w15:commentEx w15:paraId="485C8091" w15:done="0"/>
  <w15:commentEx w15:paraId="664F949E" w15:done="0"/>
  <w15:commentEx w15:paraId="3E2E0BA3" w15:done="0"/>
  <w15:commentEx w15:paraId="3FC4F123" w15:done="0"/>
  <w15:commentEx w15:paraId="78BE781B" w15:done="0"/>
  <w15:commentEx w15:paraId="153F17E7" w15:done="0"/>
  <w15:commentEx w15:paraId="10895688" w15:done="0"/>
  <w15:commentEx w15:paraId="46EE3F10" w15:done="0"/>
  <w15:commentEx w15:paraId="13ECCE44" w15:done="0"/>
  <w15:commentEx w15:paraId="55CE5AD7" w15:done="0"/>
  <w15:commentEx w15:paraId="58327C0F" w15:done="0"/>
  <w15:commentEx w15:paraId="2922ADCC" w15:done="0"/>
  <w15:commentEx w15:paraId="640180AA" w15:done="0"/>
  <w15:commentEx w15:paraId="56AAB02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49E" w:rsidRDefault="007D749E">
      <w:r>
        <w:separator/>
      </w:r>
    </w:p>
  </w:endnote>
  <w:endnote w:type="continuationSeparator" w:id="1">
    <w:p w:rsidR="007D749E" w:rsidRDefault="007D74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68F" w:rsidRPr="00BB44D4" w:rsidRDefault="00E222AA">
    <w:pPr>
      <w:pStyle w:val="Rodap"/>
      <w:jc w:val="right"/>
      <w:rPr>
        <w:b/>
        <w:sz w:val="24"/>
        <w:szCs w:val="24"/>
      </w:rPr>
    </w:pPr>
    <w:r w:rsidRPr="00BB44D4">
      <w:rPr>
        <w:sz w:val="24"/>
        <w:szCs w:val="24"/>
      </w:rPr>
      <w:fldChar w:fldCharType="begin"/>
    </w:r>
    <w:r w:rsidR="00AE368F" w:rsidRPr="00BB44D4">
      <w:rPr>
        <w:sz w:val="24"/>
        <w:szCs w:val="24"/>
      </w:rPr>
      <w:instrText xml:space="preserve"> PAGE   \* MERGEFORMAT </w:instrText>
    </w:r>
    <w:r w:rsidRPr="00BB44D4">
      <w:rPr>
        <w:sz w:val="24"/>
        <w:szCs w:val="24"/>
      </w:rPr>
      <w:fldChar w:fldCharType="separate"/>
    </w:r>
    <w:r w:rsidR="004C0CCB">
      <w:rPr>
        <w:noProof/>
        <w:sz w:val="24"/>
        <w:szCs w:val="24"/>
      </w:rPr>
      <w:t>3</w:t>
    </w:r>
    <w:r w:rsidRPr="00BB44D4">
      <w:rPr>
        <w:sz w:val="24"/>
        <w:szCs w:val="24"/>
      </w:rPr>
      <w:fldChar w:fldCharType="end"/>
    </w:r>
  </w:p>
  <w:p w:rsidR="00AE368F" w:rsidRDefault="00AE368F">
    <w:pPr>
      <w:rPr>
        <w:rFonts w:ascii="Cambria" w:hAnsi="Cambr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68F" w:rsidRPr="00210027" w:rsidRDefault="00E222AA">
    <w:pPr>
      <w:pStyle w:val="Rodap"/>
      <w:jc w:val="right"/>
      <w:rPr>
        <w:b/>
        <w:sz w:val="28"/>
        <w:szCs w:val="28"/>
      </w:rPr>
    </w:pPr>
    <w:r w:rsidRPr="00210027">
      <w:rPr>
        <w:b/>
        <w:sz w:val="28"/>
        <w:szCs w:val="28"/>
      </w:rPr>
      <w:fldChar w:fldCharType="begin"/>
    </w:r>
    <w:r w:rsidR="00AE368F" w:rsidRPr="00210027">
      <w:rPr>
        <w:b/>
        <w:sz w:val="28"/>
        <w:szCs w:val="28"/>
      </w:rPr>
      <w:instrText xml:space="preserve"> PAGE   \* MERGEFORMAT </w:instrText>
    </w:r>
    <w:r w:rsidRPr="00210027">
      <w:rPr>
        <w:b/>
        <w:sz w:val="28"/>
        <w:szCs w:val="28"/>
      </w:rPr>
      <w:fldChar w:fldCharType="separate"/>
    </w:r>
    <w:r w:rsidR="00AE368F">
      <w:rPr>
        <w:b/>
        <w:noProof/>
        <w:sz w:val="28"/>
        <w:szCs w:val="28"/>
      </w:rPr>
      <w:t>1</w:t>
    </w:r>
    <w:r w:rsidRPr="00210027">
      <w:rPr>
        <w:b/>
        <w:sz w:val="28"/>
        <w:szCs w:val="28"/>
      </w:rPr>
      <w:fldChar w:fldCharType="end"/>
    </w:r>
  </w:p>
  <w:p w:rsidR="00AE368F" w:rsidRDefault="00AE368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49E" w:rsidRDefault="007D749E">
      <w:r>
        <w:separator/>
      </w:r>
    </w:p>
  </w:footnote>
  <w:footnote w:type="continuationSeparator" w:id="1">
    <w:p w:rsidR="007D749E" w:rsidRDefault="007D7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68F" w:rsidRDefault="00E222AA" w:rsidP="00046305">
    <w:pPr>
      <w:pStyle w:val="Cabealho"/>
      <w:framePr w:wrap="around" w:vAnchor="text" w:hAnchor="margin" w:xAlign="right" w:y="1"/>
      <w:rPr>
        <w:rStyle w:val="Nmerodepgina"/>
      </w:rPr>
    </w:pPr>
    <w:r>
      <w:rPr>
        <w:rStyle w:val="Nmerodepgina"/>
      </w:rPr>
      <w:fldChar w:fldCharType="begin"/>
    </w:r>
    <w:r w:rsidR="00AE368F">
      <w:rPr>
        <w:rStyle w:val="Nmerodepgina"/>
      </w:rPr>
      <w:instrText xml:space="preserve">PAGE  </w:instrText>
    </w:r>
    <w:r>
      <w:rPr>
        <w:rStyle w:val="Nmerodepgina"/>
      </w:rPr>
      <w:fldChar w:fldCharType="end"/>
    </w:r>
  </w:p>
  <w:p w:rsidR="00AE368F" w:rsidRDefault="00AE368F" w:rsidP="003A434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68F" w:rsidRPr="00210027" w:rsidRDefault="00AE368F" w:rsidP="0016778A">
    <w:pPr>
      <w:jc w:val="center"/>
      <w:rPr>
        <w:rFonts w:ascii="Arial" w:hAnsi="Arial" w:cs="Arial"/>
        <w:b/>
        <w:bCs/>
        <w:i/>
        <w:sz w:val="18"/>
        <w:szCs w:val="18"/>
      </w:rPr>
    </w:pPr>
    <w:r w:rsidRPr="00210027">
      <w:rPr>
        <w:rFonts w:ascii="Arial" w:hAnsi="Arial" w:cs="Arial"/>
        <w:b/>
        <w:bCs/>
        <w:i/>
        <w:sz w:val="18"/>
        <w:szCs w:val="18"/>
      </w:rPr>
      <w:t>FUNDAÇÃO “ALLAN KARDEC”</w:t>
    </w:r>
  </w:p>
  <w:p w:rsidR="00AE368F" w:rsidRDefault="00AE368F" w:rsidP="0016778A">
    <w:pPr>
      <w:jc w:val="center"/>
      <w:rPr>
        <w:rFonts w:ascii="Arial" w:hAnsi="Arial" w:cs="Arial"/>
        <w:b/>
        <w:bCs/>
        <w:i/>
        <w:sz w:val="18"/>
        <w:szCs w:val="18"/>
      </w:rPr>
    </w:pPr>
    <w:r>
      <w:rPr>
        <w:rFonts w:ascii="Arial" w:hAnsi="Arial" w:cs="Arial"/>
        <w:b/>
        <w:bCs/>
        <w:i/>
        <w:color w:val="000000"/>
        <w:sz w:val="18"/>
        <w:szCs w:val="18"/>
      </w:rPr>
      <w:t xml:space="preserve">Av. </w:t>
    </w:r>
    <w:r w:rsidRPr="00031F27">
      <w:rPr>
        <w:rFonts w:ascii="Arial" w:hAnsi="Arial" w:cs="Arial"/>
        <w:b/>
        <w:bCs/>
        <w:i/>
        <w:color w:val="000000"/>
        <w:sz w:val="18"/>
        <w:szCs w:val="18"/>
      </w:rPr>
      <w:t>Mário Ypiranga Monteiro</w:t>
    </w:r>
    <w:r w:rsidRPr="00210027">
      <w:rPr>
        <w:rFonts w:ascii="Arial" w:hAnsi="Arial" w:cs="Arial"/>
        <w:b/>
        <w:bCs/>
        <w:i/>
        <w:color w:val="000000"/>
        <w:sz w:val="18"/>
        <w:szCs w:val="18"/>
      </w:rPr>
      <w:t>, n.° 1.507, Adrianópolis, CEP 69.057-002, Manaus – Amazonas, fone (92) 3642-6638</w:t>
    </w:r>
    <w:r>
      <w:rPr>
        <w:rFonts w:ascii="Arial" w:hAnsi="Arial" w:cs="Arial"/>
        <w:b/>
        <w:bCs/>
        <w:i/>
        <w:color w:val="000000"/>
        <w:sz w:val="18"/>
        <w:szCs w:val="18"/>
      </w:rPr>
      <w:t xml:space="preserve">. </w:t>
    </w:r>
    <w:r w:rsidRPr="00210027">
      <w:rPr>
        <w:rFonts w:ascii="Arial" w:hAnsi="Arial" w:cs="Arial"/>
        <w:b/>
        <w:bCs/>
        <w:i/>
        <w:color w:val="000000"/>
        <w:sz w:val="18"/>
        <w:szCs w:val="18"/>
      </w:rPr>
      <w:t>CNPJ</w:t>
    </w:r>
    <w:r w:rsidRPr="00210027">
      <w:rPr>
        <w:rFonts w:ascii="Arial" w:hAnsi="Arial" w:cs="Arial"/>
        <w:b/>
        <w:bCs/>
        <w:i/>
        <w:sz w:val="18"/>
        <w:szCs w:val="18"/>
      </w:rPr>
      <w:t xml:space="preserve"> 04.618.211/0001-43</w:t>
    </w:r>
  </w:p>
  <w:p w:rsidR="00AE368F" w:rsidRDefault="00AE368F" w:rsidP="0016778A">
    <w:pPr>
      <w:pStyle w:val="Cabealho"/>
      <w:tabs>
        <w:tab w:val="clear" w:pos="4320"/>
        <w:tab w:val="clear" w:pos="8640"/>
        <w:tab w:val="left" w:pos="7005"/>
      </w:tabs>
    </w:pPr>
    <w:r>
      <w:tab/>
    </w:r>
  </w:p>
  <w:p w:rsidR="00AE368F" w:rsidRDefault="00AE368F" w:rsidP="0016778A">
    <w:pPr>
      <w:pStyle w:val="Cabealho"/>
      <w:tabs>
        <w:tab w:val="clear" w:pos="4320"/>
        <w:tab w:val="clear" w:pos="8640"/>
        <w:tab w:val="left" w:pos="7005"/>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68F" w:rsidRPr="00210027" w:rsidRDefault="00AE368F" w:rsidP="00AF2716">
    <w:pPr>
      <w:jc w:val="center"/>
      <w:rPr>
        <w:rFonts w:ascii="Arial" w:hAnsi="Arial" w:cs="Arial"/>
        <w:b/>
        <w:bCs/>
        <w:i/>
        <w:sz w:val="18"/>
        <w:szCs w:val="18"/>
      </w:rPr>
    </w:pPr>
    <w:r w:rsidRPr="00210027">
      <w:rPr>
        <w:rFonts w:ascii="Arial" w:hAnsi="Arial" w:cs="Arial"/>
        <w:b/>
        <w:bCs/>
        <w:i/>
        <w:sz w:val="18"/>
        <w:szCs w:val="18"/>
      </w:rPr>
      <w:t>FUNDAÇÃO“ALLAN KARDEC”</w:t>
    </w:r>
  </w:p>
  <w:p w:rsidR="00AE368F" w:rsidRDefault="00AE368F" w:rsidP="00AF2716">
    <w:pPr>
      <w:jc w:val="center"/>
      <w:rPr>
        <w:rFonts w:ascii="Arial" w:hAnsi="Arial" w:cs="Arial"/>
        <w:b/>
        <w:bCs/>
        <w:i/>
        <w:sz w:val="18"/>
        <w:szCs w:val="18"/>
      </w:rPr>
    </w:pPr>
    <w:r w:rsidRPr="00210027">
      <w:rPr>
        <w:rFonts w:ascii="Arial" w:hAnsi="Arial" w:cs="Arial"/>
        <w:b/>
        <w:bCs/>
        <w:i/>
        <w:color w:val="000000"/>
        <w:sz w:val="18"/>
        <w:szCs w:val="18"/>
      </w:rPr>
      <w:t>Rua Recife, n.° 1.507, Adrianópolis, CEP 69.057-002, Manaus – Amazonas, fone (92) 3642-6638</w:t>
    </w:r>
    <w:r>
      <w:rPr>
        <w:rFonts w:ascii="Arial" w:hAnsi="Arial" w:cs="Arial"/>
        <w:b/>
        <w:bCs/>
        <w:i/>
        <w:color w:val="000000"/>
        <w:sz w:val="18"/>
        <w:szCs w:val="18"/>
      </w:rPr>
      <w:t xml:space="preserve">. </w:t>
    </w:r>
    <w:r w:rsidRPr="00210027">
      <w:rPr>
        <w:rFonts w:ascii="Arial" w:hAnsi="Arial" w:cs="Arial"/>
        <w:b/>
        <w:bCs/>
        <w:i/>
        <w:color w:val="000000"/>
        <w:sz w:val="18"/>
        <w:szCs w:val="18"/>
      </w:rPr>
      <w:t>CNPJ</w:t>
    </w:r>
    <w:r w:rsidRPr="00210027">
      <w:rPr>
        <w:rFonts w:ascii="Arial" w:hAnsi="Arial" w:cs="Arial"/>
        <w:b/>
        <w:bCs/>
        <w:i/>
        <w:sz w:val="18"/>
        <w:szCs w:val="18"/>
      </w:rPr>
      <w:t xml:space="preserve"> 04.618.211/0001-43</w:t>
    </w:r>
  </w:p>
  <w:p w:rsidR="00AE368F" w:rsidRPr="00210027" w:rsidRDefault="00AE368F" w:rsidP="00AF2716">
    <w:pPr>
      <w:jc w:val="center"/>
      <w:rPr>
        <w:rFonts w:ascii="Arial" w:hAnsi="Arial" w:cs="Arial"/>
        <w:b/>
        <w:bCs/>
        <w:i/>
        <w:sz w:val="18"/>
        <w:szCs w:val="18"/>
      </w:rPr>
    </w:pPr>
  </w:p>
  <w:p w:rsidR="00AE368F" w:rsidRPr="006719FF" w:rsidRDefault="00AE368F" w:rsidP="00A94305">
    <w:pPr>
      <w:pStyle w:val="Cabealho"/>
      <w:tabs>
        <w:tab w:val="left" w:pos="9825"/>
      </w:tabs>
      <w:jc w:val="center"/>
      <w:rPr>
        <w:b/>
        <w:bCs/>
        <w:i/>
        <w:iCs/>
        <w:sz w:val="16"/>
        <w:szCs w:val="16"/>
        <w:lang w:val="en-US"/>
      </w:rPr>
    </w:pPr>
    <w:r w:rsidRPr="00826C5B">
      <w:rPr>
        <w:b/>
        <w:bCs/>
        <w:i/>
        <w:iCs/>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E8E"/>
    <w:multiLevelType w:val="hybridMultilevel"/>
    <w:tmpl w:val="CB26F6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E7B0B"/>
    <w:multiLevelType w:val="hybridMultilevel"/>
    <w:tmpl w:val="62083A3E"/>
    <w:lvl w:ilvl="0" w:tplc="66F2AE5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C90FE7"/>
    <w:multiLevelType w:val="hybridMultilevel"/>
    <w:tmpl w:val="3FDAFCA8"/>
    <w:lvl w:ilvl="0" w:tplc="0416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FB781B"/>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4">
    <w:nsid w:val="1959223B"/>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nsid w:val="1B885694"/>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nsid w:val="1DD23F80"/>
    <w:multiLevelType w:val="hybridMultilevel"/>
    <w:tmpl w:val="50F4136C"/>
    <w:lvl w:ilvl="0" w:tplc="65E2115C">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6F7F7B"/>
    <w:multiLevelType w:val="multilevel"/>
    <w:tmpl w:val="7E447D1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8E80233"/>
    <w:multiLevelType w:val="singleLevel"/>
    <w:tmpl w:val="04160017"/>
    <w:lvl w:ilvl="0">
      <w:start w:val="1"/>
      <w:numFmt w:val="lowerLetter"/>
      <w:lvlText w:val="%1)"/>
      <w:lvlJc w:val="left"/>
      <w:pPr>
        <w:tabs>
          <w:tab w:val="num" w:pos="360"/>
        </w:tabs>
        <w:ind w:left="360" w:hanging="360"/>
      </w:pPr>
      <w:rPr>
        <w:rFonts w:hint="default"/>
      </w:rPr>
    </w:lvl>
  </w:abstractNum>
  <w:abstractNum w:abstractNumId="9">
    <w:nsid w:val="2A9D09D8"/>
    <w:multiLevelType w:val="singleLevel"/>
    <w:tmpl w:val="9FA65530"/>
    <w:lvl w:ilvl="0">
      <w:start w:val="1"/>
      <w:numFmt w:val="lowerLetter"/>
      <w:lvlText w:val="%1)"/>
      <w:lvlJc w:val="left"/>
      <w:pPr>
        <w:tabs>
          <w:tab w:val="num" w:pos="405"/>
        </w:tabs>
        <w:ind w:left="405" w:hanging="360"/>
      </w:pPr>
      <w:rPr>
        <w:rFonts w:hint="default"/>
      </w:rPr>
    </w:lvl>
  </w:abstractNum>
  <w:abstractNum w:abstractNumId="10">
    <w:nsid w:val="2B742BEC"/>
    <w:multiLevelType w:val="multilevel"/>
    <w:tmpl w:val="86B6827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2831C0C"/>
    <w:multiLevelType w:val="multilevel"/>
    <w:tmpl w:val="E332AA60"/>
    <w:lvl w:ilvl="0">
      <w:start w:val="3"/>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8C3476"/>
    <w:multiLevelType w:val="singleLevel"/>
    <w:tmpl w:val="04160017"/>
    <w:lvl w:ilvl="0">
      <w:start w:val="1"/>
      <w:numFmt w:val="lowerLetter"/>
      <w:lvlText w:val="%1)"/>
      <w:lvlJc w:val="left"/>
      <w:pPr>
        <w:tabs>
          <w:tab w:val="num" w:pos="360"/>
        </w:tabs>
        <w:ind w:left="360" w:hanging="360"/>
      </w:pPr>
      <w:rPr>
        <w:rFonts w:hint="default"/>
      </w:rPr>
    </w:lvl>
  </w:abstractNum>
  <w:abstractNum w:abstractNumId="13">
    <w:nsid w:val="34491B22"/>
    <w:multiLevelType w:val="multilevel"/>
    <w:tmpl w:val="C862001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5937F47"/>
    <w:multiLevelType w:val="singleLevel"/>
    <w:tmpl w:val="EB8C0B86"/>
    <w:lvl w:ilvl="0">
      <w:start w:val="1"/>
      <w:numFmt w:val="lowerLetter"/>
      <w:lvlText w:val="%1)"/>
      <w:lvlJc w:val="left"/>
      <w:pPr>
        <w:tabs>
          <w:tab w:val="num" w:pos="360"/>
        </w:tabs>
        <w:ind w:left="360" w:hanging="360"/>
      </w:pPr>
      <w:rPr>
        <w:rFonts w:hint="default"/>
      </w:rPr>
    </w:lvl>
  </w:abstractNum>
  <w:abstractNum w:abstractNumId="15">
    <w:nsid w:val="365E0341"/>
    <w:multiLevelType w:val="hybridMultilevel"/>
    <w:tmpl w:val="86B6827A"/>
    <w:lvl w:ilvl="0" w:tplc="DE56097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C14935"/>
    <w:multiLevelType w:val="hybridMultilevel"/>
    <w:tmpl w:val="277E524C"/>
    <w:lvl w:ilvl="0" w:tplc="81B21F5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233548"/>
    <w:multiLevelType w:val="singleLevel"/>
    <w:tmpl w:val="04160017"/>
    <w:lvl w:ilvl="0">
      <w:start w:val="1"/>
      <w:numFmt w:val="lowerLetter"/>
      <w:lvlText w:val="%1)"/>
      <w:lvlJc w:val="left"/>
      <w:pPr>
        <w:tabs>
          <w:tab w:val="num" w:pos="360"/>
        </w:tabs>
        <w:ind w:left="360" w:hanging="360"/>
      </w:pPr>
      <w:rPr>
        <w:rFonts w:hint="default"/>
      </w:rPr>
    </w:lvl>
  </w:abstractNum>
  <w:abstractNum w:abstractNumId="18">
    <w:nsid w:val="3D0114CE"/>
    <w:multiLevelType w:val="hybridMultilevel"/>
    <w:tmpl w:val="B8EE1760"/>
    <w:lvl w:ilvl="0" w:tplc="DE56097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4C4801"/>
    <w:multiLevelType w:val="multilevel"/>
    <w:tmpl w:val="9162CC5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29C765B"/>
    <w:multiLevelType w:val="multilevel"/>
    <w:tmpl w:val="9162CC5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5B1255B"/>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580C1818"/>
    <w:multiLevelType w:val="singleLevel"/>
    <w:tmpl w:val="04160017"/>
    <w:lvl w:ilvl="0">
      <w:start w:val="1"/>
      <w:numFmt w:val="lowerLetter"/>
      <w:lvlText w:val="%1)"/>
      <w:lvlJc w:val="left"/>
      <w:pPr>
        <w:tabs>
          <w:tab w:val="num" w:pos="360"/>
        </w:tabs>
        <w:ind w:left="360" w:hanging="360"/>
      </w:pPr>
      <w:rPr>
        <w:rFonts w:hint="default"/>
      </w:rPr>
    </w:lvl>
  </w:abstractNum>
  <w:abstractNum w:abstractNumId="23">
    <w:nsid w:val="59D2268F"/>
    <w:multiLevelType w:val="multilevel"/>
    <w:tmpl w:val="DA463C2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DAB38E0"/>
    <w:multiLevelType w:val="singleLevel"/>
    <w:tmpl w:val="04160017"/>
    <w:lvl w:ilvl="0">
      <w:start w:val="1"/>
      <w:numFmt w:val="lowerLetter"/>
      <w:lvlText w:val="%1)"/>
      <w:lvlJc w:val="left"/>
      <w:pPr>
        <w:tabs>
          <w:tab w:val="num" w:pos="360"/>
        </w:tabs>
        <w:ind w:left="360" w:hanging="360"/>
      </w:pPr>
      <w:rPr>
        <w:rFonts w:hint="default"/>
      </w:rPr>
    </w:lvl>
  </w:abstractNum>
  <w:abstractNum w:abstractNumId="25">
    <w:nsid w:val="5E2151A5"/>
    <w:multiLevelType w:val="singleLevel"/>
    <w:tmpl w:val="645A6AC4"/>
    <w:lvl w:ilvl="0">
      <w:start w:val="1"/>
      <w:numFmt w:val="bullet"/>
      <w:lvlText w:val=""/>
      <w:lvlJc w:val="left"/>
      <w:pPr>
        <w:tabs>
          <w:tab w:val="num" w:pos="360"/>
        </w:tabs>
        <w:ind w:left="360" w:hanging="360"/>
      </w:pPr>
      <w:rPr>
        <w:rFonts w:ascii="Symbol" w:hAnsi="Symbol" w:hint="default"/>
      </w:rPr>
    </w:lvl>
  </w:abstractNum>
  <w:abstractNum w:abstractNumId="26">
    <w:nsid w:val="670E50E0"/>
    <w:multiLevelType w:val="singleLevel"/>
    <w:tmpl w:val="04160017"/>
    <w:lvl w:ilvl="0">
      <w:start w:val="1"/>
      <w:numFmt w:val="lowerLetter"/>
      <w:lvlText w:val="%1)"/>
      <w:lvlJc w:val="left"/>
      <w:pPr>
        <w:tabs>
          <w:tab w:val="num" w:pos="360"/>
        </w:tabs>
        <w:ind w:left="360" w:hanging="360"/>
      </w:pPr>
      <w:rPr>
        <w:rFonts w:hint="default"/>
      </w:rPr>
    </w:lvl>
  </w:abstractNum>
  <w:abstractNum w:abstractNumId="27">
    <w:nsid w:val="6A35320E"/>
    <w:multiLevelType w:val="hybridMultilevel"/>
    <w:tmpl w:val="DA463C20"/>
    <w:lvl w:ilvl="0" w:tplc="0416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AB0339E"/>
    <w:multiLevelType w:val="hybridMultilevel"/>
    <w:tmpl w:val="E332AA60"/>
    <w:lvl w:ilvl="0" w:tplc="321246EA">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D8437AE"/>
    <w:multiLevelType w:val="singleLevel"/>
    <w:tmpl w:val="04160017"/>
    <w:lvl w:ilvl="0">
      <w:start w:val="1"/>
      <w:numFmt w:val="lowerLetter"/>
      <w:lvlText w:val="%1)"/>
      <w:lvlJc w:val="left"/>
      <w:pPr>
        <w:tabs>
          <w:tab w:val="num" w:pos="360"/>
        </w:tabs>
        <w:ind w:left="360" w:hanging="360"/>
      </w:pPr>
      <w:rPr>
        <w:rFonts w:hint="default"/>
      </w:rPr>
    </w:lvl>
  </w:abstractNum>
  <w:abstractNum w:abstractNumId="30">
    <w:nsid w:val="6EE34881"/>
    <w:multiLevelType w:val="hybridMultilevel"/>
    <w:tmpl w:val="9162CC5E"/>
    <w:lvl w:ilvl="0" w:tplc="0416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12C63D4"/>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32">
    <w:nsid w:val="738D34CF"/>
    <w:multiLevelType w:val="hybridMultilevel"/>
    <w:tmpl w:val="D4CE7E5E"/>
    <w:lvl w:ilvl="0" w:tplc="5A2233F0">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nsid w:val="779570F8"/>
    <w:multiLevelType w:val="singleLevel"/>
    <w:tmpl w:val="331884E2"/>
    <w:lvl w:ilvl="0">
      <w:start w:val="1"/>
      <w:numFmt w:val="lowerLetter"/>
      <w:lvlText w:val="%1)"/>
      <w:lvlJc w:val="left"/>
      <w:pPr>
        <w:tabs>
          <w:tab w:val="num" w:pos="405"/>
        </w:tabs>
        <w:ind w:left="405" w:hanging="360"/>
      </w:pPr>
      <w:rPr>
        <w:rFonts w:hint="default"/>
      </w:rPr>
    </w:lvl>
  </w:abstractNum>
  <w:abstractNum w:abstractNumId="34">
    <w:nsid w:val="779B45CA"/>
    <w:multiLevelType w:val="singleLevel"/>
    <w:tmpl w:val="04160017"/>
    <w:lvl w:ilvl="0">
      <w:start w:val="1"/>
      <w:numFmt w:val="lowerLetter"/>
      <w:lvlText w:val="%1)"/>
      <w:lvlJc w:val="left"/>
      <w:pPr>
        <w:tabs>
          <w:tab w:val="num" w:pos="360"/>
        </w:tabs>
        <w:ind w:left="360" w:hanging="360"/>
      </w:pPr>
    </w:lvl>
  </w:abstractNum>
  <w:abstractNum w:abstractNumId="35">
    <w:nsid w:val="77EA17E7"/>
    <w:multiLevelType w:val="singleLevel"/>
    <w:tmpl w:val="04160017"/>
    <w:lvl w:ilvl="0">
      <w:start w:val="1"/>
      <w:numFmt w:val="lowerLetter"/>
      <w:lvlText w:val="%1)"/>
      <w:lvlJc w:val="left"/>
      <w:pPr>
        <w:tabs>
          <w:tab w:val="num" w:pos="360"/>
        </w:tabs>
        <w:ind w:left="360" w:hanging="360"/>
      </w:pPr>
      <w:rPr>
        <w:rFonts w:hint="default"/>
      </w:rPr>
    </w:lvl>
  </w:abstractNum>
  <w:abstractNum w:abstractNumId="36">
    <w:nsid w:val="79771689"/>
    <w:multiLevelType w:val="multilevel"/>
    <w:tmpl w:val="2F6EDAC0"/>
    <w:lvl w:ilvl="0">
      <w:start w:val="3"/>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BEA08BB"/>
    <w:multiLevelType w:val="multilevel"/>
    <w:tmpl w:val="C862001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F181855"/>
    <w:multiLevelType w:val="hybridMultilevel"/>
    <w:tmpl w:val="2F6EDAC0"/>
    <w:lvl w:ilvl="0" w:tplc="321246EA">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3"/>
  </w:num>
  <w:num w:numId="3">
    <w:abstractNumId w:val="31"/>
  </w:num>
  <w:num w:numId="4">
    <w:abstractNumId w:val="33"/>
  </w:num>
  <w:num w:numId="5">
    <w:abstractNumId w:val="9"/>
  </w:num>
  <w:num w:numId="6">
    <w:abstractNumId w:val="17"/>
  </w:num>
  <w:num w:numId="7">
    <w:abstractNumId w:val="21"/>
  </w:num>
  <w:num w:numId="8">
    <w:abstractNumId w:val="24"/>
  </w:num>
  <w:num w:numId="9">
    <w:abstractNumId w:val="12"/>
  </w:num>
  <w:num w:numId="10">
    <w:abstractNumId w:val="5"/>
  </w:num>
  <w:num w:numId="11">
    <w:abstractNumId w:val="14"/>
  </w:num>
  <w:num w:numId="12">
    <w:abstractNumId w:val="4"/>
  </w:num>
  <w:num w:numId="13">
    <w:abstractNumId w:val="26"/>
  </w:num>
  <w:num w:numId="14">
    <w:abstractNumId w:val="29"/>
  </w:num>
  <w:num w:numId="15">
    <w:abstractNumId w:val="22"/>
  </w:num>
  <w:num w:numId="16">
    <w:abstractNumId w:val="35"/>
  </w:num>
  <w:num w:numId="17">
    <w:abstractNumId w:val="8"/>
  </w:num>
  <w:num w:numId="18">
    <w:abstractNumId w:val="38"/>
  </w:num>
  <w:num w:numId="19">
    <w:abstractNumId w:val="6"/>
  </w:num>
  <w:num w:numId="20">
    <w:abstractNumId w:val="0"/>
  </w:num>
  <w:num w:numId="21">
    <w:abstractNumId w:val="36"/>
  </w:num>
  <w:num w:numId="22">
    <w:abstractNumId w:val="28"/>
  </w:num>
  <w:num w:numId="23">
    <w:abstractNumId w:val="11"/>
  </w:num>
  <w:num w:numId="24">
    <w:abstractNumId w:val="15"/>
  </w:num>
  <w:num w:numId="25">
    <w:abstractNumId w:val="30"/>
  </w:num>
  <w:num w:numId="26">
    <w:abstractNumId w:val="2"/>
  </w:num>
  <w:num w:numId="27">
    <w:abstractNumId w:val="7"/>
  </w:num>
  <w:num w:numId="28">
    <w:abstractNumId w:val="27"/>
  </w:num>
  <w:num w:numId="29">
    <w:abstractNumId w:val="23"/>
  </w:num>
  <w:num w:numId="30">
    <w:abstractNumId w:val="37"/>
  </w:num>
  <w:num w:numId="31">
    <w:abstractNumId w:val="1"/>
  </w:num>
  <w:num w:numId="32">
    <w:abstractNumId w:val="13"/>
  </w:num>
  <w:num w:numId="33">
    <w:abstractNumId w:val="16"/>
  </w:num>
  <w:num w:numId="34">
    <w:abstractNumId w:val="10"/>
  </w:num>
  <w:num w:numId="35">
    <w:abstractNumId w:val="18"/>
  </w:num>
  <w:num w:numId="36">
    <w:abstractNumId w:val="20"/>
  </w:num>
  <w:num w:numId="37">
    <w:abstractNumId w:val="19"/>
  </w:num>
  <w:num w:numId="38">
    <w:abstractNumId w:val="25"/>
  </w:num>
  <w:num w:numId="39">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Luciana Nobre Queiroz">
    <w15:presenceInfo w15:providerId="None" w15:userId="Maria Luciana Nobre Queiro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8914"/>
  </w:hdrShapeDefaults>
  <w:footnotePr>
    <w:footnote w:id="0"/>
    <w:footnote w:id="1"/>
  </w:footnotePr>
  <w:endnotePr>
    <w:endnote w:id="0"/>
    <w:endnote w:id="1"/>
  </w:endnotePr>
  <w:compat/>
  <w:rsids>
    <w:rsidRoot w:val="0043276C"/>
    <w:rsid w:val="000013B3"/>
    <w:rsid w:val="00001551"/>
    <w:rsid w:val="00002260"/>
    <w:rsid w:val="000041B4"/>
    <w:rsid w:val="00004A19"/>
    <w:rsid w:val="000067BD"/>
    <w:rsid w:val="000114BE"/>
    <w:rsid w:val="00012277"/>
    <w:rsid w:val="0001308C"/>
    <w:rsid w:val="00020C03"/>
    <w:rsid w:val="00021A84"/>
    <w:rsid w:val="0002304C"/>
    <w:rsid w:val="000240D5"/>
    <w:rsid w:val="00030AF2"/>
    <w:rsid w:val="000318EF"/>
    <w:rsid w:val="00031F27"/>
    <w:rsid w:val="00034DDF"/>
    <w:rsid w:val="00036D6B"/>
    <w:rsid w:val="00037868"/>
    <w:rsid w:val="00043D1F"/>
    <w:rsid w:val="0004416E"/>
    <w:rsid w:val="0004436F"/>
    <w:rsid w:val="00046305"/>
    <w:rsid w:val="00046730"/>
    <w:rsid w:val="00052E9E"/>
    <w:rsid w:val="00065622"/>
    <w:rsid w:val="00065BD2"/>
    <w:rsid w:val="00067F43"/>
    <w:rsid w:val="00071F1A"/>
    <w:rsid w:val="0007327C"/>
    <w:rsid w:val="000734A7"/>
    <w:rsid w:val="000734E7"/>
    <w:rsid w:val="0007754D"/>
    <w:rsid w:val="00077965"/>
    <w:rsid w:val="00081082"/>
    <w:rsid w:val="000811A1"/>
    <w:rsid w:val="00085318"/>
    <w:rsid w:val="0008635D"/>
    <w:rsid w:val="00086E89"/>
    <w:rsid w:val="000876B4"/>
    <w:rsid w:val="000903E3"/>
    <w:rsid w:val="000916A3"/>
    <w:rsid w:val="0009259B"/>
    <w:rsid w:val="00092D2C"/>
    <w:rsid w:val="0009453A"/>
    <w:rsid w:val="00094B87"/>
    <w:rsid w:val="00097E97"/>
    <w:rsid w:val="000A02C2"/>
    <w:rsid w:val="000A0EAB"/>
    <w:rsid w:val="000A1289"/>
    <w:rsid w:val="000A72B6"/>
    <w:rsid w:val="000B0774"/>
    <w:rsid w:val="000B1A48"/>
    <w:rsid w:val="000B1B68"/>
    <w:rsid w:val="000B456B"/>
    <w:rsid w:val="000B5F4C"/>
    <w:rsid w:val="000C01F2"/>
    <w:rsid w:val="000C236A"/>
    <w:rsid w:val="000C3791"/>
    <w:rsid w:val="000C74AE"/>
    <w:rsid w:val="000D58F5"/>
    <w:rsid w:val="000D5BCC"/>
    <w:rsid w:val="000D709C"/>
    <w:rsid w:val="000E2919"/>
    <w:rsid w:val="000E348D"/>
    <w:rsid w:val="000E46A3"/>
    <w:rsid w:val="000E671A"/>
    <w:rsid w:val="000E71B4"/>
    <w:rsid w:val="000F225C"/>
    <w:rsid w:val="000F2488"/>
    <w:rsid w:val="000F66AC"/>
    <w:rsid w:val="00101FC6"/>
    <w:rsid w:val="00103D7E"/>
    <w:rsid w:val="00104399"/>
    <w:rsid w:val="00105CEF"/>
    <w:rsid w:val="00105DEC"/>
    <w:rsid w:val="00111542"/>
    <w:rsid w:val="00112C6B"/>
    <w:rsid w:val="0011478B"/>
    <w:rsid w:val="00115DEC"/>
    <w:rsid w:val="00116343"/>
    <w:rsid w:val="0011650C"/>
    <w:rsid w:val="0012226F"/>
    <w:rsid w:val="00122BF0"/>
    <w:rsid w:val="001245BA"/>
    <w:rsid w:val="00124FAB"/>
    <w:rsid w:val="00126E8F"/>
    <w:rsid w:val="001272E5"/>
    <w:rsid w:val="0013214C"/>
    <w:rsid w:val="0013392E"/>
    <w:rsid w:val="00133AC4"/>
    <w:rsid w:val="0013594F"/>
    <w:rsid w:val="001433A0"/>
    <w:rsid w:val="00145988"/>
    <w:rsid w:val="00145C43"/>
    <w:rsid w:val="00147B83"/>
    <w:rsid w:val="0015375B"/>
    <w:rsid w:val="001563DA"/>
    <w:rsid w:val="00157AD5"/>
    <w:rsid w:val="00161286"/>
    <w:rsid w:val="00161B89"/>
    <w:rsid w:val="00161DB8"/>
    <w:rsid w:val="00162788"/>
    <w:rsid w:val="00163FFF"/>
    <w:rsid w:val="00164586"/>
    <w:rsid w:val="00164D28"/>
    <w:rsid w:val="0016778A"/>
    <w:rsid w:val="00171A4D"/>
    <w:rsid w:val="0017239D"/>
    <w:rsid w:val="001738B4"/>
    <w:rsid w:val="00173B5C"/>
    <w:rsid w:val="001767F3"/>
    <w:rsid w:val="00176D2B"/>
    <w:rsid w:val="00177210"/>
    <w:rsid w:val="00184BC4"/>
    <w:rsid w:val="00185825"/>
    <w:rsid w:val="00194940"/>
    <w:rsid w:val="00197E20"/>
    <w:rsid w:val="001A1725"/>
    <w:rsid w:val="001A21D6"/>
    <w:rsid w:val="001A33CE"/>
    <w:rsid w:val="001A5199"/>
    <w:rsid w:val="001B0983"/>
    <w:rsid w:val="001B0B7B"/>
    <w:rsid w:val="001B0BFF"/>
    <w:rsid w:val="001B0EA1"/>
    <w:rsid w:val="001B1D95"/>
    <w:rsid w:val="001B1F62"/>
    <w:rsid w:val="001B61D5"/>
    <w:rsid w:val="001B6701"/>
    <w:rsid w:val="001B6B59"/>
    <w:rsid w:val="001B6B69"/>
    <w:rsid w:val="001B7D72"/>
    <w:rsid w:val="001C0052"/>
    <w:rsid w:val="001C6DBD"/>
    <w:rsid w:val="001D184A"/>
    <w:rsid w:val="001D2E27"/>
    <w:rsid w:val="001D3F3F"/>
    <w:rsid w:val="001D41A3"/>
    <w:rsid w:val="001D45FA"/>
    <w:rsid w:val="001D4AB3"/>
    <w:rsid w:val="001D58A4"/>
    <w:rsid w:val="001D629B"/>
    <w:rsid w:val="001D73AF"/>
    <w:rsid w:val="001D7ABE"/>
    <w:rsid w:val="001E10C9"/>
    <w:rsid w:val="001E28F0"/>
    <w:rsid w:val="001E4443"/>
    <w:rsid w:val="001E61AA"/>
    <w:rsid w:val="001F114C"/>
    <w:rsid w:val="001F184F"/>
    <w:rsid w:val="001F2971"/>
    <w:rsid w:val="001F41EC"/>
    <w:rsid w:val="001F7696"/>
    <w:rsid w:val="001F7CB6"/>
    <w:rsid w:val="002036C2"/>
    <w:rsid w:val="00203876"/>
    <w:rsid w:val="00203EC7"/>
    <w:rsid w:val="0020424F"/>
    <w:rsid w:val="00207335"/>
    <w:rsid w:val="002077CD"/>
    <w:rsid w:val="00210027"/>
    <w:rsid w:val="002122B2"/>
    <w:rsid w:val="00214AE6"/>
    <w:rsid w:val="00214C3C"/>
    <w:rsid w:val="00214D13"/>
    <w:rsid w:val="002176E6"/>
    <w:rsid w:val="0021781A"/>
    <w:rsid w:val="00217BD5"/>
    <w:rsid w:val="0022167E"/>
    <w:rsid w:val="0022342A"/>
    <w:rsid w:val="00223572"/>
    <w:rsid w:val="00225FD6"/>
    <w:rsid w:val="0022722D"/>
    <w:rsid w:val="0023081C"/>
    <w:rsid w:val="00231510"/>
    <w:rsid w:val="00232C6B"/>
    <w:rsid w:val="002346CF"/>
    <w:rsid w:val="00240588"/>
    <w:rsid w:val="0024127D"/>
    <w:rsid w:val="00241453"/>
    <w:rsid w:val="00241926"/>
    <w:rsid w:val="00245ABA"/>
    <w:rsid w:val="002473B4"/>
    <w:rsid w:val="00250B16"/>
    <w:rsid w:val="00253882"/>
    <w:rsid w:val="0025577F"/>
    <w:rsid w:val="0025672D"/>
    <w:rsid w:val="00256A24"/>
    <w:rsid w:val="00257509"/>
    <w:rsid w:val="00264170"/>
    <w:rsid w:val="002649C7"/>
    <w:rsid w:val="002716BA"/>
    <w:rsid w:val="00271EA2"/>
    <w:rsid w:val="0027334C"/>
    <w:rsid w:val="00277783"/>
    <w:rsid w:val="00282C95"/>
    <w:rsid w:val="00293463"/>
    <w:rsid w:val="002971C3"/>
    <w:rsid w:val="002A0439"/>
    <w:rsid w:val="002A0D88"/>
    <w:rsid w:val="002A0E63"/>
    <w:rsid w:val="002A1370"/>
    <w:rsid w:val="002A18FF"/>
    <w:rsid w:val="002A341A"/>
    <w:rsid w:val="002A3D86"/>
    <w:rsid w:val="002A4669"/>
    <w:rsid w:val="002A6130"/>
    <w:rsid w:val="002A7A83"/>
    <w:rsid w:val="002B093F"/>
    <w:rsid w:val="002B4846"/>
    <w:rsid w:val="002C3E54"/>
    <w:rsid w:val="002C3F09"/>
    <w:rsid w:val="002C414B"/>
    <w:rsid w:val="002C4C06"/>
    <w:rsid w:val="002D28ED"/>
    <w:rsid w:val="002D2F63"/>
    <w:rsid w:val="002D4731"/>
    <w:rsid w:val="002E13A9"/>
    <w:rsid w:val="002E31C4"/>
    <w:rsid w:val="002E49FD"/>
    <w:rsid w:val="002E51EF"/>
    <w:rsid w:val="002F0389"/>
    <w:rsid w:val="002F22C8"/>
    <w:rsid w:val="002F79D1"/>
    <w:rsid w:val="002F7F9A"/>
    <w:rsid w:val="00300D2C"/>
    <w:rsid w:val="00301335"/>
    <w:rsid w:val="00301F81"/>
    <w:rsid w:val="0030216A"/>
    <w:rsid w:val="00303C04"/>
    <w:rsid w:val="00303C12"/>
    <w:rsid w:val="003041B6"/>
    <w:rsid w:val="00304984"/>
    <w:rsid w:val="00305B32"/>
    <w:rsid w:val="003063BB"/>
    <w:rsid w:val="003116FD"/>
    <w:rsid w:val="0031276C"/>
    <w:rsid w:val="003132A8"/>
    <w:rsid w:val="00314202"/>
    <w:rsid w:val="00316A84"/>
    <w:rsid w:val="0032240F"/>
    <w:rsid w:val="00324BB8"/>
    <w:rsid w:val="0032503C"/>
    <w:rsid w:val="003251BE"/>
    <w:rsid w:val="003274A5"/>
    <w:rsid w:val="00330129"/>
    <w:rsid w:val="00332C14"/>
    <w:rsid w:val="00333DAF"/>
    <w:rsid w:val="00334DC3"/>
    <w:rsid w:val="00335781"/>
    <w:rsid w:val="00335B26"/>
    <w:rsid w:val="00335DE7"/>
    <w:rsid w:val="00340E34"/>
    <w:rsid w:val="003418E7"/>
    <w:rsid w:val="00341BAD"/>
    <w:rsid w:val="003436E8"/>
    <w:rsid w:val="00343747"/>
    <w:rsid w:val="003441D5"/>
    <w:rsid w:val="0034624A"/>
    <w:rsid w:val="00347DD4"/>
    <w:rsid w:val="003559A6"/>
    <w:rsid w:val="00355F6F"/>
    <w:rsid w:val="0035707E"/>
    <w:rsid w:val="003601B5"/>
    <w:rsid w:val="00364831"/>
    <w:rsid w:val="003648B8"/>
    <w:rsid w:val="00364B10"/>
    <w:rsid w:val="0036792B"/>
    <w:rsid w:val="00370449"/>
    <w:rsid w:val="00370E57"/>
    <w:rsid w:val="00374D8C"/>
    <w:rsid w:val="00375F29"/>
    <w:rsid w:val="00377865"/>
    <w:rsid w:val="0038101D"/>
    <w:rsid w:val="00382C9C"/>
    <w:rsid w:val="00383BA7"/>
    <w:rsid w:val="003919C3"/>
    <w:rsid w:val="00392616"/>
    <w:rsid w:val="00394434"/>
    <w:rsid w:val="00394B17"/>
    <w:rsid w:val="003958A3"/>
    <w:rsid w:val="003A052F"/>
    <w:rsid w:val="003A21D0"/>
    <w:rsid w:val="003A434F"/>
    <w:rsid w:val="003A7E0D"/>
    <w:rsid w:val="003B18F9"/>
    <w:rsid w:val="003B1E8E"/>
    <w:rsid w:val="003B36DD"/>
    <w:rsid w:val="003B681A"/>
    <w:rsid w:val="003B6ABD"/>
    <w:rsid w:val="003B7E02"/>
    <w:rsid w:val="003C0ADC"/>
    <w:rsid w:val="003C75FB"/>
    <w:rsid w:val="003D150B"/>
    <w:rsid w:val="003D383C"/>
    <w:rsid w:val="003D3CCC"/>
    <w:rsid w:val="003D7A47"/>
    <w:rsid w:val="003E01C8"/>
    <w:rsid w:val="003E0709"/>
    <w:rsid w:val="003E177E"/>
    <w:rsid w:val="003E4D36"/>
    <w:rsid w:val="003E51AE"/>
    <w:rsid w:val="003E54A3"/>
    <w:rsid w:val="003E720F"/>
    <w:rsid w:val="003E7AA6"/>
    <w:rsid w:val="003F2C95"/>
    <w:rsid w:val="003F2F52"/>
    <w:rsid w:val="003F3861"/>
    <w:rsid w:val="003F4030"/>
    <w:rsid w:val="003F4785"/>
    <w:rsid w:val="003F4D53"/>
    <w:rsid w:val="00402B7E"/>
    <w:rsid w:val="004061CC"/>
    <w:rsid w:val="004077A5"/>
    <w:rsid w:val="00411583"/>
    <w:rsid w:val="0041199A"/>
    <w:rsid w:val="004133E0"/>
    <w:rsid w:val="00414BFF"/>
    <w:rsid w:val="004161CF"/>
    <w:rsid w:val="004169C3"/>
    <w:rsid w:val="00417089"/>
    <w:rsid w:val="00423006"/>
    <w:rsid w:val="00423941"/>
    <w:rsid w:val="00425086"/>
    <w:rsid w:val="004324D5"/>
    <w:rsid w:val="0043276C"/>
    <w:rsid w:val="0043426E"/>
    <w:rsid w:val="0044443A"/>
    <w:rsid w:val="004459F9"/>
    <w:rsid w:val="004479B5"/>
    <w:rsid w:val="00447F4B"/>
    <w:rsid w:val="004514A2"/>
    <w:rsid w:val="00454373"/>
    <w:rsid w:val="004545C2"/>
    <w:rsid w:val="004548B7"/>
    <w:rsid w:val="00455137"/>
    <w:rsid w:val="0045601E"/>
    <w:rsid w:val="004626DD"/>
    <w:rsid w:val="00462BA4"/>
    <w:rsid w:val="004663AD"/>
    <w:rsid w:val="00466E8C"/>
    <w:rsid w:val="00470E58"/>
    <w:rsid w:val="004718F9"/>
    <w:rsid w:val="0048134C"/>
    <w:rsid w:val="0048161C"/>
    <w:rsid w:val="0049066F"/>
    <w:rsid w:val="004A0F19"/>
    <w:rsid w:val="004A201A"/>
    <w:rsid w:val="004A231D"/>
    <w:rsid w:val="004A2DE9"/>
    <w:rsid w:val="004A38C1"/>
    <w:rsid w:val="004A3E12"/>
    <w:rsid w:val="004B29F0"/>
    <w:rsid w:val="004B2CE4"/>
    <w:rsid w:val="004B3840"/>
    <w:rsid w:val="004B7727"/>
    <w:rsid w:val="004B7F74"/>
    <w:rsid w:val="004C0AF0"/>
    <w:rsid w:val="004C0CCB"/>
    <w:rsid w:val="004C287F"/>
    <w:rsid w:val="004C5AC8"/>
    <w:rsid w:val="004C5DEB"/>
    <w:rsid w:val="004C71EC"/>
    <w:rsid w:val="004C79D9"/>
    <w:rsid w:val="004C7CCC"/>
    <w:rsid w:val="004D17D7"/>
    <w:rsid w:val="004D1BB9"/>
    <w:rsid w:val="004D3BED"/>
    <w:rsid w:val="004D3C02"/>
    <w:rsid w:val="004D4B99"/>
    <w:rsid w:val="004D5051"/>
    <w:rsid w:val="004D69F8"/>
    <w:rsid w:val="004D6B25"/>
    <w:rsid w:val="004E4AD4"/>
    <w:rsid w:val="004E4C61"/>
    <w:rsid w:val="004E662C"/>
    <w:rsid w:val="004E719A"/>
    <w:rsid w:val="004F43F5"/>
    <w:rsid w:val="00500143"/>
    <w:rsid w:val="00500BD7"/>
    <w:rsid w:val="005018AE"/>
    <w:rsid w:val="0050691C"/>
    <w:rsid w:val="005073A8"/>
    <w:rsid w:val="00510133"/>
    <w:rsid w:val="00514A3F"/>
    <w:rsid w:val="00516519"/>
    <w:rsid w:val="00516C08"/>
    <w:rsid w:val="0052130A"/>
    <w:rsid w:val="00521673"/>
    <w:rsid w:val="00522339"/>
    <w:rsid w:val="00522B6D"/>
    <w:rsid w:val="00522E46"/>
    <w:rsid w:val="00526725"/>
    <w:rsid w:val="005273BB"/>
    <w:rsid w:val="00527A88"/>
    <w:rsid w:val="00535721"/>
    <w:rsid w:val="005427BD"/>
    <w:rsid w:val="005430DF"/>
    <w:rsid w:val="005433BE"/>
    <w:rsid w:val="00547A82"/>
    <w:rsid w:val="0055333F"/>
    <w:rsid w:val="0055407D"/>
    <w:rsid w:val="00555938"/>
    <w:rsid w:val="00560FDB"/>
    <w:rsid w:val="005615F9"/>
    <w:rsid w:val="00565137"/>
    <w:rsid w:val="00565B5B"/>
    <w:rsid w:val="005660E3"/>
    <w:rsid w:val="00571751"/>
    <w:rsid w:val="0057182E"/>
    <w:rsid w:val="005730C9"/>
    <w:rsid w:val="005733EB"/>
    <w:rsid w:val="00573825"/>
    <w:rsid w:val="005769D8"/>
    <w:rsid w:val="00580081"/>
    <w:rsid w:val="0058082C"/>
    <w:rsid w:val="00581ABF"/>
    <w:rsid w:val="00582044"/>
    <w:rsid w:val="00582A35"/>
    <w:rsid w:val="0058307F"/>
    <w:rsid w:val="005836F5"/>
    <w:rsid w:val="005847B8"/>
    <w:rsid w:val="005852D3"/>
    <w:rsid w:val="00585C48"/>
    <w:rsid w:val="005916EE"/>
    <w:rsid w:val="005925E0"/>
    <w:rsid w:val="0059387B"/>
    <w:rsid w:val="005940CF"/>
    <w:rsid w:val="005957CA"/>
    <w:rsid w:val="00595F11"/>
    <w:rsid w:val="00596EB9"/>
    <w:rsid w:val="0059779D"/>
    <w:rsid w:val="005A0236"/>
    <w:rsid w:val="005A07AB"/>
    <w:rsid w:val="005A0D80"/>
    <w:rsid w:val="005A318E"/>
    <w:rsid w:val="005A46AB"/>
    <w:rsid w:val="005A56BD"/>
    <w:rsid w:val="005A6BBF"/>
    <w:rsid w:val="005A6F58"/>
    <w:rsid w:val="005B1BED"/>
    <w:rsid w:val="005B1F5C"/>
    <w:rsid w:val="005B3AF1"/>
    <w:rsid w:val="005B3EB1"/>
    <w:rsid w:val="005B49C1"/>
    <w:rsid w:val="005B4D83"/>
    <w:rsid w:val="005C369A"/>
    <w:rsid w:val="005C3E28"/>
    <w:rsid w:val="005C4024"/>
    <w:rsid w:val="005C5BFA"/>
    <w:rsid w:val="005D16BA"/>
    <w:rsid w:val="005D1804"/>
    <w:rsid w:val="005D484B"/>
    <w:rsid w:val="005D6622"/>
    <w:rsid w:val="005D6DF7"/>
    <w:rsid w:val="005D75B9"/>
    <w:rsid w:val="005E0C19"/>
    <w:rsid w:val="005E16E6"/>
    <w:rsid w:val="005E2FD0"/>
    <w:rsid w:val="005E425F"/>
    <w:rsid w:val="005F26E1"/>
    <w:rsid w:val="005F5405"/>
    <w:rsid w:val="006045C7"/>
    <w:rsid w:val="00613924"/>
    <w:rsid w:val="00613ADE"/>
    <w:rsid w:val="00613AE3"/>
    <w:rsid w:val="00615682"/>
    <w:rsid w:val="006159A4"/>
    <w:rsid w:val="00622296"/>
    <w:rsid w:val="0062364B"/>
    <w:rsid w:val="006248F1"/>
    <w:rsid w:val="00624C2D"/>
    <w:rsid w:val="006261BF"/>
    <w:rsid w:val="00626DB7"/>
    <w:rsid w:val="0062708A"/>
    <w:rsid w:val="0063198A"/>
    <w:rsid w:val="00632924"/>
    <w:rsid w:val="00637C18"/>
    <w:rsid w:val="00642ACA"/>
    <w:rsid w:val="0064302A"/>
    <w:rsid w:val="00643185"/>
    <w:rsid w:val="00644811"/>
    <w:rsid w:val="00645280"/>
    <w:rsid w:val="006470E0"/>
    <w:rsid w:val="00650131"/>
    <w:rsid w:val="00650610"/>
    <w:rsid w:val="0065337F"/>
    <w:rsid w:val="0065539D"/>
    <w:rsid w:val="00655BA4"/>
    <w:rsid w:val="00655CBD"/>
    <w:rsid w:val="00655F0C"/>
    <w:rsid w:val="00656ADB"/>
    <w:rsid w:val="00663B1C"/>
    <w:rsid w:val="00664683"/>
    <w:rsid w:val="00666335"/>
    <w:rsid w:val="00666EC6"/>
    <w:rsid w:val="0067025C"/>
    <w:rsid w:val="00670AD9"/>
    <w:rsid w:val="006719FF"/>
    <w:rsid w:val="00671F6E"/>
    <w:rsid w:val="0067334E"/>
    <w:rsid w:val="00673F8B"/>
    <w:rsid w:val="006749D2"/>
    <w:rsid w:val="0067569C"/>
    <w:rsid w:val="006757DC"/>
    <w:rsid w:val="00676FC4"/>
    <w:rsid w:val="00680935"/>
    <w:rsid w:val="00681013"/>
    <w:rsid w:val="00681F9C"/>
    <w:rsid w:val="0068247C"/>
    <w:rsid w:val="00684158"/>
    <w:rsid w:val="00686F98"/>
    <w:rsid w:val="00690BF1"/>
    <w:rsid w:val="006914FA"/>
    <w:rsid w:val="006926DE"/>
    <w:rsid w:val="00694205"/>
    <w:rsid w:val="006942D1"/>
    <w:rsid w:val="0069487A"/>
    <w:rsid w:val="006959DF"/>
    <w:rsid w:val="006969C2"/>
    <w:rsid w:val="00696EBD"/>
    <w:rsid w:val="00697C46"/>
    <w:rsid w:val="00697EF5"/>
    <w:rsid w:val="006A0A9F"/>
    <w:rsid w:val="006A128D"/>
    <w:rsid w:val="006A2A41"/>
    <w:rsid w:val="006A3B20"/>
    <w:rsid w:val="006A4918"/>
    <w:rsid w:val="006A602D"/>
    <w:rsid w:val="006A7E5F"/>
    <w:rsid w:val="006B00AF"/>
    <w:rsid w:val="006B5A0E"/>
    <w:rsid w:val="006B7EF3"/>
    <w:rsid w:val="006C0BB4"/>
    <w:rsid w:val="006C1278"/>
    <w:rsid w:val="006C3566"/>
    <w:rsid w:val="006C54C5"/>
    <w:rsid w:val="006C67E8"/>
    <w:rsid w:val="006C6BAB"/>
    <w:rsid w:val="006C7180"/>
    <w:rsid w:val="006D17C4"/>
    <w:rsid w:val="006D4D7C"/>
    <w:rsid w:val="006D583A"/>
    <w:rsid w:val="006D7394"/>
    <w:rsid w:val="006D7602"/>
    <w:rsid w:val="006E0576"/>
    <w:rsid w:val="006E2464"/>
    <w:rsid w:val="006E37BC"/>
    <w:rsid w:val="006E6BEE"/>
    <w:rsid w:val="006F4937"/>
    <w:rsid w:val="006F5343"/>
    <w:rsid w:val="006F58B2"/>
    <w:rsid w:val="006F73D1"/>
    <w:rsid w:val="006F7883"/>
    <w:rsid w:val="007012A5"/>
    <w:rsid w:val="0070141B"/>
    <w:rsid w:val="007016BF"/>
    <w:rsid w:val="00703ACB"/>
    <w:rsid w:val="00705AF9"/>
    <w:rsid w:val="00706398"/>
    <w:rsid w:val="00707379"/>
    <w:rsid w:val="0071156F"/>
    <w:rsid w:val="00712145"/>
    <w:rsid w:val="00712195"/>
    <w:rsid w:val="007128A1"/>
    <w:rsid w:val="00713ADB"/>
    <w:rsid w:val="00713FE6"/>
    <w:rsid w:val="0071580D"/>
    <w:rsid w:val="00715FD8"/>
    <w:rsid w:val="0071636B"/>
    <w:rsid w:val="0071746F"/>
    <w:rsid w:val="00717AF4"/>
    <w:rsid w:val="00717CF9"/>
    <w:rsid w:val="00721EE9"/>
    <w:rsid w:val="00723BFD"/>
    <w:rsid w:val="007254C1"/>
    <w:rsid w:val="00733951"/>
    <w:rsid w:val="007343D5"/>
    <w:rsid w:val="0073449C"/>
    <w:rsid w:val="00735C35"/>
    <w:rsid w:val="00736905"/>
    <w:rsid w:val="00737DDB"/>
    <w:rsid w:val="00742B8E"/>
    <w:rsid w:val="00742FBA"/>
    <w:rsid w:val="00745131"/>
    <w:rsid w:val="00752A6B"/>
    <w:rsid w:val="0075358F"/>
    <w:rsid w:val="007628A7"/>
    <w:rsid w:val="00763F94"/>
    <w:rsid w:val="007649DB"/>
    <w:rsid w:val="007656D6"/>
    <w:rsid w:val="007662B4"/>
    <w:rsid w:val="007708EB"/>
    <w:rsid w:val="00776464"/>
    <w:rsid w:val="0077713B"/>
    <w:rsid w:val="00780A6E"/>
    <w:rsid w:val="00781269"/>
    <w:rsid w:val="0078229F"/>
    <w:rsid w:val="007848BE"/>
    <w:rsid w:val="0078540A"/>
    <w:rsid w:val="00786741"/>
    <w:rsid w:val="007922E2"/>
    <w:rsid w:val="007A155C"/>
    <w:rsid w:val="007A212D"/>
    <w:rsid w:val="007A5B16"/>
    <w:rsid w:val="007B0B53"/>
    <w:rsid w:val="007B2153"/>
    <w:rsid w:val="007B317E"/>
    <w:rsid w:val="007B4BE3"/>
    <w:rsid w:val="007B4D0A"/>
    <w:rsid w:val="007B7139"/>
    <w:rsid w:val="007C10FB"/>
    <w:rsid w:val="007C2D7A"/>
    <w:rsid w:val="007D0836"/>
    <w:rsid w:val="007D1EA7"/>
    <w:rsid w:val="007D6465"/>
    <w:rsid w:val="007D749E"/>
    <w:rsid w:val="007E4C7D"/>
    <w:rsid w:val="007E6217"/>
    <w:rsid w:val="007E6341"/>
    <w:rsid w:val="007F3CC4"/>
    <w:rsid w:val="007F4E7D"/>
    <w:rsid w:val="007F58BF"/>
    <w:rsid w:val="007F5AED"/>
    <w:rsid w:val="007F5C22"/>
    <w:rsid w:val="007F5D70"/>
    <w:rsid w:val="0080449E"/>
    <w:rsid w:val="00805E09"/>
    <w:rsid w:val="00811F1E"/>
    <w:rsid w:val="00814E7A"/>
    <w:rsid w:val="00814F27"/>
    <w:rsid w:val="00815C3D"/>
    <w:rsid w:val="008232AE"/>
    <w:rsid w:val="00826254"/>
    <w:rsid w:val="00826C5B"/>
    <w:rsid w:val="00830F69"/>
    <w:rsid w:val="00831E2A"/>
    <w:rsid w:val="00842C7A"/>
    <w:rsid w:val="00847477"/>
    <w:rsid w:val="00850F40"/>
    <w:rsid w:val="00851492"/>
    <w:rsid w:val="00851A7E"/>
    <w:rsid w:val="00854EE6"/>
    <w:rsid w:val="00856846"/>
    <w:rsid w:val="00857D80"/>
    <w:rsid w:val="00861293"/>
    <w:rsid w:val="00863C62"/>
    <w:rsid w:val="00866B0D"/>
    <w:rsid w:val="008715D2"/>
    <w:rsid w:val="008716E7"/>
    <w:rsid w:val="0087188D"/>
    <w:rsid w:val="00874039"/>
    <w:rsid w:val="008746DC"/>
    <w:rsid w:val="00874DA1"/>
    <w:rsid w:val="00875B3B"/>
    <w:rsid w:val="00876002"/>
    <w:rsid w:val="00876110"/>
    <w:rsid w:val="00876D87"/>
    <w:rsid w:val="00880453"/>
    <w:rsid w:val="00880A34"/>
    <w:rsid w:val="00881547"/>
    <w:rsid w:val="0088238B"/>
    <w:rsid w:val="00886810"/>
    <w:rsid w:val="00886B4A"/>
    <w:rsid w:val="00887397"/>
    <w:rsid w:val="00887691"/>
    <w:rsid w:val="008905D3"/>
    <w:rsid w:val="00891F53"/>
    <w:rsid w:val="008950A1"/>
    <w:rsid w:val="00897E47"/>
    <w:rsid w:val="00897EA1"/>
    <w:rsid w:val="008A054F"/>
    <w:rsid w:val="008A203D"/>
    <w:rsid w:val="008A2177"/>
    <w:rsid w:val="008A4E37"/>
    <w:rsid w:val="008A5510"/>
    <w:rsid w:val="008B4E7C"/>
    <w:rsid w:val="008B7081"/>
    <w:rsid w:val="008B7DFD"/>
    <w:rsid w:val="008C1458"/>
    <w:rsid w:val="008C3FF3"/>
    <w:rsid w:val="008C6112"/>
    <w:rsid w:val="008C621D"/>
    <w:rsid w:val="008C6B25"/>
    <w:rsid w:val="008D0B07"/>
    <w:rsid w:val="008D0D0D"/>
    <w:rsid w:val="008D39B5"/>
    <w:rsid w:val="008D7C10"/>
    <w:rsid w:val="008D7DF0"/>
    <w:rsid w:val="008E3768"/>
    <w:rsid w:val="008E3F04"/>
    <w:rsid w:val="008E3FDB"/>
    <w:rsid w:val="008E4C84"/>
    <w:rsid w:val="008E6C57"/>
    <w:rsid w:val="008E79EE"/>
    <w:rsid w:val="008F191E"/>
    <w:rsid w:val="008F1A81"/>
    <w:rsid w:val="008F5B53"/>
    <w:rsid w:val="00900311"/>
    <w:rsid w:val="009025EE"/>
    <w:rsid w:val="00903902"/>
    <w:rsid w:val="00905674"/>
    <w:rsid w:val="0091078B"/>
    <w:rsid w:val="009169D5"/>
    <w:rsid w:val="0092492F"/>
    <w:rsid w:val="00926887"/>
    <w:rsid w:val="00930D45"/>
    <w:rsid w:val="009327EF"/>
    <w:rsid w:val="009333FE"/>
    <w:rsid w:val="0093588B"/>
    <w:rsid w:val="00935F31"/>
    <w:rsid w:val="009364FF"/>
    <w:rsid w:val="00937576"/>
    <w:rsid w:val="00941816"/>
    <w:rsid w:val="0094361A"/>
    <w:rsid w:val="00943E51"/>
    <w:rsid w:val="009449CD"/>
    <w:rsid w:val="00944A3C"/>
    <w:rsid w:val="00945A59"/>
    <w:rsid w:val="00945D25"/>
    <w:rsid w:val="00947793"/>
    <w:rsid w:val="00950369"/>
    <w:rsid w:val="00950B9D"/>
    <w:rsid w:val="00950EDB"/>
    <w:rsid w:val="00955AB0"/>
    <w:rsid w:val="00955CE5"/>
    <w:rsid w:val="00955D51"/>
    <w:rsid w:val="00960DCA"/>
    <w:rsid w:val="00961E6E"/>
    <w:rsid w:val="00966C9C"/>
    <w:rsid w:val="00970954"/>
    <w:rsid w:val="009721F8"/>
    <w:rsid w:val="0097274A"/>
    <w:rsid w:val="009749B9"/>
    <w:rsid w:val="009839D2"/>
    <w:rsid w:val="0099094C"/>
    <w:rsid w:val="00990A49"/>
    <w:rsid w:val="00993A8F"/>
    <w:rsid w:val="009940F2"/>
    <w:rsid w:val="0099459E"/>
    <w:rsid w:val="009964E3"/>
    <w:rsid w:val="009A06BA"/>
    <w:rsid w:val="009A09BA"/>
    <w:rsid w:val="009A274B"/>
    <w:rsid w:val="009A30CF"/>
    <w:rsid w:val="009A551F"/>
    <w:rsid w:val="009A7D0C"/>
    <w:rsid w:val="009B0A4D"/>
    <w:rsid w:val="009B1BE4"/>
    <w:rsid w:val="009B20A7"/>
    <w:rsid w:val="009B2B26"/>
    <w:rsid w:val="009B5F28"/>
    <w:rsid w:val="009B72CC"/>
    <w:rsid w:val="009C3108"/>
    <w:rsid w:val="009C5071"/>
    <w:rsid w:val="009C5DB1"/>
    <w:rsid w:val="009C6DA9"/>
    <w:rsid w:val="009C797D"/>
    <w:rsid w:val="009C7B2E"/>
    <w:rsid w:val="009C7B6D"/>
    <w:rsid w:val="009E017A"/>
    <w:rsid w:val="009E1316"/>
    <w:rsid w:val="009E6B11"/>
    <w:rsid w:val="009E7536"/>
    <w:rsid w:val="009E7AAD"/>
    <w:rsid w:val="009E7C6A"/>
    <w:rsid w:val="009F1454"/>
    <w:rsid w:val="009F44BC"/>
    <w:rsid w:val="009F6319"/>
    <w:rsid w:val="009F7DF7"/>
    <w:rsid w:val="00A00951"/>
    <w:rsid w:val="00A036BA"/>
    <w:rsid w:val="00A0721D"/>
    <w:rsid w:val="00A102FD"/>
    <w:rsid w:val="00A109B1"/>
    <w:rsid w:val="00A10C64"/>
    <w:rsid w:val="00A1155A"/>
    <w:rsid w:val="00A12A7A"/>
    <w:rsid w:val="00A13D8E"/>
    <w:rsid w:val="00A1659E"/>
    <w:rsid w:val="00A2030D"/>
    <w:rsid w:val="00A21C1E"/>
    <w:rsid w:val="00A2215F"/>
    <w:rsid w:val="00A2222D"/>
    <w:rsid w:val="00A24300"/>
    <w:rsid w:val="00A2663F"/>
    <w:rsid w:val="00A26A12"/>
    <w:rsid w:val="00A363D2"/>
    <w:rsid w:val="00A36DA2"/>
    <w:rsid w:val="00A4136F"/>
    <w:rsid w:val="00A41BBE"/>
    <w:rsid w:val="00A43A18"/>
    <w:rsid w:val="00A43D40"/>
    <w:rsid w:val="00A43ECA"/>
    <w:rsid w:val="00A44E13"/>
    <w:rsid w:val="00A451E1"/>
    <w:rsid w:val="00A456D7"/>
    <w:rsid w:val="00A45F3E"/>
    <w:rsid w:val="00A46207"/>
    <w:rsid w:val="00A601CE"/>
    <w:rsid w:val="00A605CC"/>
    <w:rsid w:val="00A6149E"/>
    <w:rsid w:val="00A6183E"/>
    <w:rsid w:val="00A63E3E"/>
    <w:rsid w:val="00A64CE0"/>
    <w:rsid w:val="00A66102"/>
    <w:rsid w:val="00A67CD1"/>
    <w:rsid w:val="00A70F93"/>
    <w:rsid w:val="00A753A3"/>
    <w:rsid w:val="00A83BED"/>
    <w:rsid w:val="00A847BF"/>
    <w:rsid w:val="00A84B6E"/>
    <w:rsid w:val="00A84CC0"/>
    <w:rsid w:val="00A85491"/>
    <w:rsid w:val="00A875B4"/>
    <w:rsid w:val="00A92A4B"/>
    <w:rsid w:val="00A94305"/>
    <w:rsid w:val="00A971D3"/>
    <w:rsid w:val="00AA29C6"/>
    <w:rsid w:val="00AA5CDE"/>
    <w:rsid w:val="00AA6BC7"/>
    <w:rsid w:val="00AB05E5"/>
    <w:rsid w:val="00AB0D1C"/>
    <w:rsid w:val="00AB4BB5"/>
    <w:rsid w:val="00AB73C8"/>
    <w:rsid w:val="00AC134D"/>
    <w:rsid w:val="00AC1833"/>
    <w:rsid w:val="00AC3156"/>
    <w:rsid w:val="00AC4A12"/>
    <w:rsid w:val="00AC5AE4"/>
    <w:rsid w:val="00AD111F"/>
    <w:rsid w:val="00AD2EBA"/>
    <w:rsid w:val="00AD4DD2"/>
    <w:rsid w:val="00AE368F"/>
    <w:rsid w:val="00AE5DF3"/>
    <w:rsid w:val="00AE62C1"/>
    <w:rsid w:val="00AE6D1D"/>
    <w:rsid w:val="00AE7B8C"/>
    <w:rsid w:val="00AF19D5"/>
    <w:rsid w:val="00AF2716"/>
    <w:rsid w:val="00AF764B"/>
    <w:rsid w:val="00AF7724"/>
    <w:rsid w:val="00B00AA6"/>
    <w:rsid w:val="00B01FB1"/>
    <w:rsid w:val="00B02F6A"/>
    <w:rsid w:val="00B03629"/>
    <w:rsid w:val="00B03AB9"/>
    <w:rsid w:val="00B05D67"/>
    <w:rsid w:val="00B06A29"/>
    <w:rsid w:val="00B10156"/>
    <w:rsid w:val="00B14C66"/>
    <w:rsid w:val="00B160D1"/>
    <w:rsid w:val="00B16496"/>
    <w:rsid w:val="00B17F8F"/>
    <w:rsid w:val="00B205C7"/>
    <w:rsid w:val="00B23180"/>
    <w:rsid w:val="00B258EF"/>
    <w:rsid w:val="00B25F91"/>
    <w:rsid w:val="00B31556"/>
    <w:rsid w:val="00B32FBA"/>
    <w:rsid w:val="00B33979"/>
    <w:rsid w:val="00B3596C"/>
    <w:rsid w:val="00B3624E"/>
    <w:rsid w:val="00B37547"/>
    <w:rsid w:val="00B37829"/>
    <w:rsid w:val="00B403A0"/>
    <w:rsid w:val="00B415DD"/>
    <w:rsid w:val="00B417BF"/>
    <w:rsid w:val="00B5096A"/>
    <w:rsid w:val="00B50EE8"/>
    <w:rsid w:val="00B51703"/>
    <w:rsid w:val="00B5229D"/>
    <w:rsid w:val="00B52F48"/>
    <w:rsid w:val="00B5341E"/>
    <w:rsid w:val="00B535D7"/>
    <w:rsid w:val="00B5508A"/>
    <w:rsid w:val="00B60D6D"/>
    <w:rsid w:val="00B615DB"/>
    <w:rsid w:val="00B671CC"/>
    <w:rsid w:val="00B70804"/>
    <w:rsid w:val="00B7154B"/>
    <w:rsid w:val="00B72137"/>
    <w:rsid w:val="00B722A4"/>
    <w:rsid w:val="00B765A5"/>
    <w:rsid w:val="00B76C8F"/>
    <w:rsid w:val="00B77DAD"/>
    <w:rsid w:val="00B802D7"/>
    <w:rsid w:val="00B81463"/>
    <w:rsid w:val="00B833EC"/>
    <w:rsid w:val="00B9025A"/>
    <w:rsid w:val="00B90BD8"/>
    <w:rsid w:val="00B911AA"/>
    <w:rsid w:val="00B912CC"/>
    <w:rsid w:val="00B913F7"/>
    <w:rsid w:val="00B96EAF"/>
    <w:rsid w:val="00BA0147"/>
    <w:rsid w:val="00BA130C"/>
    <w:rsid w:val="00BA2E40"/>
    <w:rsid w:val="00BA2E7C"/>
    <w:rsid w:val="00BA319D"/>
    <w:rsid w:val="00BA35D8"/>
    <w:rsid w:val="00BA6FC6"/>
    <w:rsid w:val="00BB0A35"/>
    <w:rsid w:val="00BB1865"/>
    <w:rsid w:val="00BB1B4F"/>
    <w:rsid w:val="00BB1F44"/>
    <w:rsid w:val="00BB44D4"/>
    <w:rsid w:val="00BC30F8"/>
    <w:rsid w:val="00BC35F7"/>
    <w:rsid w:val="00BC3797"/>
    <w:rsid w:val="00BC46A8"/>
    <w:rsid w:val="00BC6BC1"/>
    <w:rsid w:val="00BC7A52"/>
    <w:rsid w:val="00BD1990"/>
    <w:rsid w:val="00BD2835"/>
    <w:rsid w:val="00BE0A06"/>
    <w:rsid w:val="00BE482F"/>
    <w:rsid w:val="00BE570B"/>
    <w:rsid w:val="00BF0E45"/>
    <w:rsid w:val="00BF19FC"/>
    <w:rsid w:val="00BF1BF1"/>
    <w:rsid w:val="00BF371B"/>
    <w:rsid w:val="00C00F7E"/>
    <w:rsid w:val="00C01101"/>
    <w:rsid w:val="00C01C0C"/>
    <w:rsid w:val="00C02B48"/>
    <w:rsid w:val="00C16078"/>
    <w:rsid w:val="00C177D8"/>
    <w:rsid w:val="00C2460C"/>
    <w:rsid w:val="00C264E1"/>
    <w:rsid w:val="00C27D75"/>
    <w:rsid w:val="00C32FF2"/>
    <w:rsid w:val="00C3336F"/>
    <w:rsid w:val="00C339C7"/>
    <w:rsid w:val="00C40600"/>
    <w:rsid w:val="00C409AB"/>
    <w:rsid w:val="00C422F9"/>
    <w:rsid w:val="00C429D5"/>
    <w:rsid w:val="00C43BE4"/>
    <w:rsid w:val="00C47DF4"/>
    <w:rsid w:val="00C47EF2"/>
    <w:rsid w:val="00C47F5C"/>
    <w:rsid w:val="00C51E08"/>
    <w:rsid w:val="00C5248F"/>
    <w:rsid w:val="00C52D76"/>
    <w:rsid w:val="00C548D9"/>
    <w:rsid w:val="00C56745"/>
    <w:rsid w:val="00C56790"/>
    <w:rsid w:val="00C61D03"/>
    <w:rsid w:val="00C62326"/>
    <w:rsid w:val="00C62EFC"/>
    <w:rsid w:val="00C63B37"/>
    <w:rsid w:val="00C653EA"/>
    <w:rsid w:val="00C6671E"/>
    <w:rsid w:val="00C70410"/>
    <w:rsid w:val="00C863A0"/>
    <w:rsid w:val="00C86570"/>
    <w:rsid w:val="00C86B94"/>
    <w:rsid w:val="00C87F78"/>
    <w:rsid w:val="00C9017E"/>
    <w:rsid w:val="00C92625"/>
    <w:rsid w:val="00C9731E"/>
    <w:rsid w:val="00CA1162"/>
    <w:rsid w:val="00CA27A0"/>
    <w:rsid w:val="00CA5184"/>
    <w:rsid w:val="00CA5776"/>
    <w:rsid w:val="00CA6729"/>
    <w:rsid w:val="00CB02C7"/>
    <w:rsid w:val="00CB1E0A"/>
    <w:rsid w:val="00CB2F4D"/>
    <w:rsid w:val="00CB6EFB"/>
    <w:rsid w:val="00CC0811"/>
    <w:rsid w:val="00CC2AB7"/>
    <w:rsid w:val="00CC2C25"/>
    <w:rsid w:val="00CC4214"/>
    <w:rsid w:val="00CC45A4"/>
    <w:rsid w:val="00CC5EA9"/>
    <w:rsid w:val="00CC62F5"/>
    <w:rsid w:val="00CD015D"/>
    <w:rsid w:val="00CD0915"/>
    <w:rsid w:val="00CD128F"/>
    <w:rsid w:val="00CD3659"/>
    <w:rsid w:val="00CD3AE7"/>
    <w:rsid w:val="00CD432E"/>
    <w:rsid w:val="00CD489F"/>
    <w:rsid w:val="00CD52D7"/>
    <w:rsid w:val="00CD734E"/>
    <w:rsid w:val="00CE0339"/>
    <w:rsid w:val="00CE0691"/>
    <w:rsid w:val="00CE1A4C"/>
    <w:rsid w:val="00CE2C50"/>
    <w:rsid w:val="00CE4C0C"/>
    <w:rsid w:val="00CE6714"/>
    <w:rsid w:val="00CF0A05"/>
    <w:rsid w:val="00CF47D1"/>
    <w:rsid w:val="00D015CB"/>
    <w:rsid w:val="00D020F9"/>
    <w:rsid w:val="00D0267E"/>
    <w:rsid w:val="00D02E39"/>
    <w:rsid w:val="00D06B7E"/>
    <w:rsid w:val="00D06C92"/>
    <w:rsid w:val="00D1358A"/>
    <w:rsid w:val="00D138EC"/>
    <w:rsid w:val="00D17F92"/>
    <w:rsid w:val="00D20C5C"/>
    <w:rsid w:val="00D21AC5"/>
    <w:rsid w:val="00D22964"/>
    <w:rsid w:val="00D233F2"/>
    <w:rsid w:val="00D254E8"/>
    <w:rsid w:val="00D2695E"/>
    <w:rsid w:val="00D279B2"/>
    <w:rsid w:val="00D30EC0"/>
    <w:rsid w:val="00D31C4E"/>
    <w:rsid w:val="00D32F03"/>
    <w:rsid w:val="00D34339"/>
    <w:rsid w:val="00D34696"/>
    <w:rsid w:val="00D35C47"/>
    <w:rsid w:val="00D402CC"/>
    <w:rsid w:val="00D4228B"/>
    <w:rsid w:val="00D43406"/>
    <w:rsid w:val="00D435CA"/>
    <w:rsid w:val="00D44426"/>
    <w:rsid w:val="00D5003E"/>
    <w:rsid w:val="00D51FE8"/>
    <w:rsid w:val="00D5423D"/>
    <w:rsid w:val="00D54E10"/>
    <w:rsid w:val="00D5638C"/>
    <w:rsid w:val="00D57D2E"/>
    <w:rsid w:val="00D61479"/>
    <w:rsid w:val="00D62EBF"/>
    <w:rsid w:val="00D62FC1"/>
    <w:rsid w:val="00D64045"/>
    <w:rsid w:val="00D64AA7"/>
    <w:rsid w:val="00D65015"/>
    <w:rsid w:val="00D67332"/>
    <w:rsid w:val="00D67BDA"/>
    <w:rsid w:val="00D71997"/>
    <w:rsid w:val="00D71CAD"/>
    <w:rsid w:val="00D71E59"/>
    <w:rsid w:val="00D74006"/>
    <w:rsid w:val="00D74E83"/>
    <w:rsid w:val="00D753AA"/>
    <w:rsid w:val="00D76070"/>
    <w:rsid w:val="00D768CF"/>
    <w:rsid w:val="00D807A6"/>
    <w:rsid w:val="00D839A8"/>
    <w:rsid w:val="00D83F4F"/>
    <w:rsid w:val="00D84799"/>
    <w:rsid w:val="00D86682"/>
    <w:rsid w:val="00D86768"/>
    <w:rsid w:val="00D87B7B"/>
    <w:rsid w:val="00D901AE"/>
    <w:rsid w:val="00D902E3"/>
    <w:rsid w:val="00D90FC4"/>
    <w:rsid w:val="00D920D3"/>
    <w:rsid w:val="00D93245"/>
    <w:rsid w:val="00D948A3"/>
    <w:rsid w:val="00D957D7"/>
    <w:rsid w:val="00D9599C"/>
    <w:rsid w:val="00D9618B"/>
    <w:rsid w:val="00D963EE"/>
    <w:rsid w:val="00DA1C7D"/>
    <w:rsid w:val="00DA3103"/>
    <w:rsid w:val="00DA3AEF"/>
    <w:rsid w:val="00DB0ABF"/>
    <w:rsid w:val="00DB218A"/>
    <w:rsid w:val="00DB4024"/>
    <w:rsid w:val="00DC16CF"/>
    <w:rsid w:val="00DC249E"/>
    <w:rsid w:val="00DC2654"/>
    <w:rsid w:val="00DC35DD"/>
    <w:rsid w:val="00DC52EB"/>
    <w:rsid w:val="00DC7DD8"/>
    <w:rsid w:val="00DD09E1"/>
    <w:rsid w:val="00DD1943"/>
    <w:rsid w:val="00DD3005"/>
    <w:rsid w:val="00DD39AC"/>
    <w:rsid w:val="00DD458B"/>
    <w:rsid w:val="00DD4EE5"/>
    <w:rsid w:val="00DD61F9"/>
    <w:rsid w:val="00DE0F62"/>
    <w:rsid w:val="00DE67A8"/>
    <w:rsid w:val="00DF009B"/>
    <w:rsid w:val="00DF1074"/>
    <w:rsid w:val="00DF4ED1"/>
    <w:rsid w:val="00DF4F31"/>
    <w:rsid w:val="00DF5F50"/>
    <w:rsid w:val="00DF6894"/>
    <w:rsid w:val="00E0289C"/>
    <w:rsid w:val="00E02C45"/>
    <w:rsid w:val="00E033BC"/>
    <w:rsid w:val="00E04155"/>
    <w:rsid w:val="00E069DE"/>
    <w:rsid w:val="00E07655"/>
    <w:rsid w:val="00E120BB"/>
    <w:rsid w:val="00E13987"/>
    <w:rsid w:val="00E15CC4"/>
    <w:rsid w:val="00E1688E"/>
    <w:rsid w:val="00E21DDF"/>
    <w:rsid w:val="00E22122"/>
    <w:rsid w:val="00E222AA"/>
    <w:rsid w:val="00E248C9"/>
    <w:rsid w:val="00E249CF"/>
    <w:rsid w:val="00E25555"/>
    <w:rsid w:val="00E270B7"/>
    <w:rsid w:val="00E27709"/>
    <w:rsid w:val="00E354D2"/>
    <w:rsid w:val="00E35B71"/>
    <w:rsid w:val="00E375DB"/>
    <w:rsid w:val="00E44EA6"/>
    <w:rsid w:val="00E463BA"/>
    <w:rsid w:val="00E46CE9"/>
    <w:rsid w:val="00E51758"/>
    <w:rsid w:val="00E5480C"/>
    <w:rsid w:val="00E60ACC"/>
    <w:rsid w:val="00E61C8F"/>
    <w:rsid w:val="00E63564"/>
    <w:rsid w:val="00E639D3"/>
    <w:rsid w:val="00E63F2D"/>
    <w:rsid w:val="00E6483E"/>
    <w:rsid w:val="00E64AF7"/>
    <w:rsid w:val="00E708D9"/>
    <w:rsid w:val="00E712FA"/>
    <w:rsid w:val="00E741E4"/>
    <w:rsid w:val="00E8079B"/>
    <w:rsid w:val="00E834C4"/>
    <w:rsid w:val="00E84765"/>
    <w:rsid w:val="00E86632"/>
    <w:rsid w:val="00E87EDC"/>
    <w:rsid w:val="00E9091E"/>
    <w:rsid w:val="00E90D0C"/>
    <w:rsid w:val="00E93780"/>
    <w:rsid w:val="00E93AF4"/>
    <w:rsid w:val="00E94286"/>
    <w:rsid w:val="00E9457C"/>
    <w:rsid w:val="00E95CA6"/>
    <w:rsid w:val="00E97072"/>
    <w:rsid w:val="00E971E3"/>
    <w:rsid w:val="00EA027E"/>
    <w:rsid w:val="00EA0E8F"/>
    <w:rsid w:val="00EA1675"/>
    <w:rsid w:val="00EA188A"/>
    <w:rsid w:val="00EA188E"/>
    <w:rsid w:val="00EA38D5"/>
    <w:rsid w:val="00EA477C"/>
    <w:rsid w:val="00EA571B"/>
    <w:rsid w:val="00EB4285"/>
    <w:rsid w:val="00EB7ABB"/>
    <w:rsid w:val="00EB7E44"/>
    <w:rsid w:val="00EC0A0A"/>
    <w:rsid w:val="00EC1362"/>
    <w:rsid w:val="00EC15CE"/>
    <w:rsid w:val="00EC27BB"/>
    <w:rsid w:val="00EC3993"/>
    <w:rsid w:val="00EC4EE6"/>
    <w:rsid w:val="00EC661E"/>
    <w:rsid w:val="00EC7DC5"/>
    <w:rsid w:val="00ED0EE8"/>
    <w:rsid w:val="00ED5687"/>
    <w:rsid w:val="00ED77F6"/>
    <w:rsid w:val="00ED7D3B"/>
    <w:rsid w:val="00EE1A46"/>
    <w:rsid w:val="00EE5CDB"/>
    <w:rsid w:val="00EF0B0B"/>
    <w:rsid w:val="00EF2F52"/>
    <w:rsid w:val="00EF5F19"/>
    <w:rsid w:val="00F00994"/>
    <w:rsid w:val="00F01468"/>
    <w:rsid w:val="00F02867"/>
    <w:rsid w:val="00F04FA1"/>
    <w:rsid w:val="00F05538"/>
    <w:rsid w:val="00F060A8"/>
    <w:rsid w:val="00F10935"/>
    <w:rsid w:val="00F163D0"/>
    <w:rsid w:val="00F176F8"/>
    <w:rsid w:val="00F210E8"/>
    <w:rsid w:val="00F2364C"/>
    <w:rsid w:val="00F247AC"/>
    <w:rsid w:val="00F2480F"/>
    <w:rsid w:val="00F2483A"/>
    <w:rsid w:val="00F25814"/>
    <w:rsid w:val="00F270C1"/>
    <w:rsid w:val="00F27C17"/>
    <w:rsid w:val="00F34018"/>
    <w:rsid w:val="00F34F37"/>
    <w:rsid w:val="00F3548D"/>
    <w:rsid w:val="00F4157C"/>
    <w:rsid w:val="00F41EB1"/>
    <w:rsid w:val="00F4246F"/>
    <w:rsid w:val="00F43915"/>
    <w:rsid w:val="00F451CD"/>
    <w:rsid w:val="00F459DF"/>
    <w:rsid w:val="00F5328B"/>
    <w:rsid w:val="00F53FA6"/>
    <w:rsid w:val="00F578BA"/>
    <w:rsid w:val="00F600BB"/>
    <w:rsid w:val="00F61E86"/>
    <w:rsid w:val="00F6269E"/>
    <w:rsid w:val="00F6514F"/>
    <w:rsid w:val="00F65616"/>
    <w:rsid w:val="00F65DCA"/>
    <w:rsid w:val="00F70710"/>
    <w:rsid w:val="00F70DBA"/>
    <w:rsid w:val="00F71691"/>
    <w:rsid w:val="00F7172F"/>
    <w:rsid w:val="00F7206C"/>
    <w:rsid w:val="00F7609F"/>
    <w:rsid w:val="00F77F9F"/>
    <w:rsid w:val="00F80EB2"/>
    <w:rsid w:val="00F85978"/>
    <w:rsid w:val="00F85FC6"/>
    <w:rsid w:val="00F90DC7"/>
    <w:rsid w:val="00F9115B"/>
    <w:rsid w:val="00FA0F0D"/>
    <w:rsid w:val="00FA6205"/>
    <w:rsid w:val="00FA65FF"/>
    <w:rsid w:val="00FB23D0"/>
    <w:rsid w:val="00FC022B"/>
    <w:rsid w:val="00FC3EB2"/>
    <w:rsid w:val="00FC51B7"/>
    <w:rsid w:val="00FC577A"/>
    <w:rsid w:val="00FD6698"/>
    <w:rsid w:val="00FE24D4"/>
    <w:rsid w:val="00FE2B1E"/>
    <w:rsid w:val="00FE380E"/>
    <w:rsid w:val="00FE3FE5"/>
    <w:rsid w:val="00FE6194"/>
    <w:rsid w:val="00FE66F8"/>
    <w:rsid w:val="00FE6944"/>
    <w:rsid w:val="00FF3A9E"/>
    <w:rsid w:val="00FF406F"/>
    <w:rsid w:val="00FF6483"/>
    <w:rsid w:val="00FF72CD"/>
    <w:rsid w:val="00FF767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8D9"/>
    <w:rPr>
      <w:lang w:eastAsia="en-US"/>
    </w:rPr>
  </w:style>
  <w:style w:type="paragraph" w:styleId="Ttulo1">
    <w:name w:val="heading 1"/>
    <w:basedOn w:val="Normal"/>
    <w:next w:val="Normal"/>
    <w:qFormat/>
    <w:rsid w:val="00C548D9"/>
    <w:pPr>
      <w:keepNext/>
      <w:jc w:val="both"/>
      <w:outlineLvl w:val="0"/>
    </w:pPr>
    <w:rPr>
      <w:b/>
      <w:bCs/>
    </w:rPr>
  </w:style>
  <w:style w:type="paragraph" w:styleId="Ttulo2">
    <w:name w:val="heading 2"/>
    <w:basedOn w:val="Normal"/>
    <w:next w:val="Normal"/>
    <w:qFormat/>
    <w:rsid w:val="00C548D9"/>
    <w:pPr>
      <w:keepNext/>
      <w:ind w:left="45"/>
      <w:jc w:val="both"/>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C548D9"/>
    <w:pPr>
      <w:jc w:val="center"/>
    </w:pPr>
    <w:rPr>
      <w:b/>
      <w:bCs/>
      <w:sz w:val="28"/>
      <w:szCs w:val="28"/>
    </w:rPr>
  </w:style>
  <w:style w:type="paragraph" w:styleId="Cabealho">
    <w:name w:val="header"/>
    <w:basedOn w:val="Normal"/>
    <w:rsid w:val="0043276C"/>
    <w:pPr>
      <w:tabs>
        <w:tab w:val="center" w:pos="4320"/>
        <w:tab w:val="right" w:pos="8640"/>
      </w:tabs>
    </w:pPr>
  </w:style>
  <w:style w:type="paragraph" w:styleId="Rodap">
    <w:name w:val="footer"/>
    <w:basedOn w:val="Normal"/>
    <w:link w:val="RodapChar"/>
    <w:uiPriority w:val="99"/>
    <w:rsid w:val="0043276C"/>
    <w:pPr>
      <w:tabs>
        <w:tab w:val="center" w:pos="4320"/>
        <w:tab w:val="right" w:pos="8640"/>
      </w:tabs>
    </w:pPr>
  </w:style>
  <w:style w:type="character" w:styleId="Refdecomentrio">
    <w:name w:val="annotation reference"/>
    <w:basedOn w:val="Fontepargpadro"/>
    <w:semiHidden/>
    <w:rsid w:val="0043276C"/>
    <w:rPr>
      <w:sz w:val="16"/>
      <w:szCs w:val="16"/>
    </w:rPr>
  </w:style>
  <w:style w:type="paragraph" w:styleId="Textodecomentrio">
    <w:name w:val="annotation text"/>
    <w:basedOn w:val="Normal"/>
    <w:semiHidden/>
    <w:rsid w:val="0043276C"/>
  </w:style>
  <w:style w:type="paragraph" w:styleId="Assuntodocomentrio">
    <w:name w:val="annotation subject"/>
    <w:basedOn w:val="Textodecomentrio"/>
    <w:next w:val="Textodecomentrio"/>
    <w:semiHidden/>
    <w:rsid w:val="0043276C"/>
    <w:rPr>
      <w:b/>
      <w:bCs/>
    </w:rPr>
  </w:style>
  <w:style w:type="paragraph" w:styleId="Textodebalo">
    <w:name w:val="Balloon Text"/>
    <w:basedOn w:val="Normal"/>
    <w:semiHidden/>
    <w:rsid w:val="0043276C"/>
    <w:rPr>
      <w:rFonts w:ascii="Tahoma" w:hAnsi="Tahoma" w:cs="Tahoma"/>
      <w:sz w:val="16"/>
      <w:szCs w:val="16"/>
    </w:rPr>
  </w:style>
  <w:style w:type="table" w:styleId="Tabelacomgrade">
    <w:name w:val="Table Grid"/>
    <w:basedOn w:val="Tabelanormal"/>
    <w:rsid w:val="00516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3A434F"/>
  </w:style>
  <w:style w:type="character" w:customStyle="1" w:styleId="RodapChar">
    <w:name w:val="Rodapé Char"/>
    <w:basedOn w:val="Fontepargpadro"/>
    <w:link w:val="Rodap"/>
    <w:uiPriority w:val="99"/>
    <w:rsid w:val="00AF2716"/>
    <w:rPr>
      <w:lang w:eastAsia="en-US"/>
    </w:rPr>
  </w:style>
  <w:style w:type="character" w:styleId="TextodoEspaoReservado">
    <w:name w:val="Placeholder Text"/>
    <w:basedOn w:val="Fontepargpadro"/>
    <w:uiPriority w:val="99"/>
    <w:semiHidden/>
    <w:rsid w:val="00BC7A52"/>
    <w:rPr>
      <w:color w:val="808080"/>
    </w:rPr>
  </w:style>
  <w:style w:type="paragraph" w:styleId="Recuodecorpodetexto">
    <w:name w:val="Body Text Indent"/>
    <w:basedOn w:val="Normal"/>
    <w:link w:val="RecuodecorpodetextoChar"/>
    <w:rsid w:val="00713ADB"/>
    <w:pPr>
      <w:ind w:firstLine="284"/>
    </w:pPr>
    <w:rPr>
      <w:rFonts w:ascii="Arial Narrow" w:hAnsi="Arial Narrow"/>
      <w:sz w:val="28"/>
      <w:lang w:eastAsia="pt-BR"/>
    </w:rPr>
  </w:style>
  <w:style w:type="character" w:customStyle="1" w:styleId="RecuodecorpodetextoChar">
    <w:name w:val="Recuo de corpo de texto Char"/>
    <w:basedOn w:val="Fontepargpadro"/>
    <w:link w:val="Recuodecorpodetexto"/>
    <w:rsid w:val="00713ADB"/>
    <w:rPr>
      <w:rFonts w:ascii="Arial Narrow" w:hAnsi="Arial Narrow"/>
      <w:sz w:val="28"/>
    </w:rPr>
  </w:style>
  <w:style w:type="paragraph" w:styleId="PargrafodaLista">
    <w:name w:val="List Paragraph"/>
    <w:basedOn w:val="Normal"/>
    <w:uiPriority w:val="34"/>
    <w:qFormat/>
    <w:rsid w:val="008D0D0D"/>
    <w:pPr>
      <w:ind w:left="720"/>
      <w:contextualSpacing/>
    </w:pPr>
  </w:style>
  <w:style w:type="paragraph" w:styleId="Corpodetexto2">
    <w:name w:val="Body Text 2"/>
    <w:basedOn w:val="Normal"/>
    <w:link w:val="Corpodetexto2Char"/>
    <w:rsid w:val="00655F0C"/>
    <w:pPr>
      <w:spacing w:after="120" w:line="480" w:lineRule="auto"/>
    </w:pPr>
  </w:style>
  <w:style w:type="character" w:customStyle="1" w:styleId="Corpodetexto2Char">
    <w:name w:val="Corpo de texto 2 Char"/>
    <w:basedOn w:val="Fontepargpadro"/>
    <w:link w:val="Corpodetexto2"/>
    <w:rsid w:val="00655F0C"/>
    <w:rPr>
      <w:lang w:eastAsia="en-US"/>
    </w:rPr>
  </w:style>
  <w:style w:type="paragraph" w:styleId="Reviso">
    <w:name w:val="Revision"/>
    <w:hidden/>
    <w:uiPriority w:val="99"/>
    <w:semiHidden/>
    <w:rsid w:val="00BF1BF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8D9"/>
    <w:rPr>
      <w:lang w:eastAsia="en-US"/>
    </w:rPr>
  </w:style>
  <w:style w:type="paragraph" w:styleId="Ttulo1">
    <w:name w:val="heading 1"/>
    <w:basedOn w:val="Normal"/>
    <w:next w:val="Normal"/>
    <w:qFormat/>
    <w:rsid w:val="00C548D9"/>
    <w:pPr>
      <w:keepNext/>
      <w:jc w:val="both"/>
      <w:outlineLvl w:val="0"/>
    </w:pPr>
    <w:rPr>
      <w:b/>
      <w:bCs/>
    </w:rPr>
  </w:style>
  <w:style w:type="paragraph" w:styleId="Ttulo2">
    <w:name w:val="heading 2"/>
    <w:basedOn w:val="Normal"/>
    <w:next w:val="Normal"/>
    <w:qFormat/>
    <w:rsid w:val="00C548D9"/>
    <w:pPr>
      <w:keepNext/>
      <w:ind w:left="45"/>
      <w:jc w:val="both"/>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C548D9"/>
    <w:pPr>
      <w:jc w:val="center"/>
    </w:pPr>
    <w:rPr>
      <w:b/>
      <w:bCs/>
      <w:sz w:val="28"/>
      <w:szCs w:val="28"/>
    </w:rPr>
  </w:style>
  <w:style w:type="paragraph" w:styleId="Cabealho">
    <w:name w:val="header"/>
    <w:basedOn w:val="Normal"/>
    <w:rsid w:val="0043276C"/>
    <w:pPr>
      <w:tabs>
        <w:tab w:val="center" w:pos="4320"/>
        <w:tab w:val="right" w:pos="8640"/>
      </w:tabs>
    </w:pPr>
  </w:style>
  <w:style w:type="paragraph" w:styleId="Rodap">
    <w:name w:val="footer"/>
    <w:basedOn w:val="Normal"/>
    <w:link w:val="RodapChar"/>
    <w:uiPriority w:val="99"/>
    <w:rsid w:val="0043276C"/>
    <w:pPr>
      <w:tabs>
        <w:tab w:val="center" w:pos="4320"/>
        <w:tab w:val="right" w:pos="8640"/>
      </w:tabs>
    </w:pPr>
  </w:style>
  <w:style w:type="character" w:styleId="Refdecomentrio">
    <w:name w:val="annotation reference"/>
    <w:basedOn w:val="Fontepargpadro"/>
    <w:semiHidden/>
    <w:rsid w:val="0043276C"/>
    <w:rPr>
      <w:sz w:val="16"/>
      <w:szCs w:val="16"/>
    </w:rPr>
  </w:style>
  <w:style w:type="paragraph" w:styleId="Textodecomentrio">
    <w:name w:val="annotation text"/>
    <w:basedOn w:val="Normal"/>
    <w:semiHidden/>
    <w:rsid w:val="0043276C"/>
  </w:style>
  <w:style w:type="paragraph" w:styleId="Assuntodocomentrio">
    <w:name w:val="annotation subject"/>
    <w:basedOn w:val="Textodecomentrio"/>
    <w:next w:val="Textodecomentrio"/>
    <w:semiHidden/>
    <w:rsid w:val="0043276C"/>
    <w:rPr>
      <w:b/>
      <w:bCs/>
    </w:rPr>
  </w:style>
  <w:style w:type="paragraph" w:styleId="Textodebalo">
    <w:name w:val="Balloon Text"/>
    <w:basedOn w:val="Normal"/>
    <w:semiHidden/>
    <w:rsid w:val="0043276C"/>
    <w:rPr>
      <w:rFonts w:ascii="Tahoma" w:hAnsi="Tahoma" w:cs="Tahoma"/>
      <w:sz w:val="16"/>
      <w:szCs w:val="16"/>
    </w:rPr>
  </w:style>
  <w:style w:type="table" w:styleId="Tabelacomgrade">
    <w:name w:val="Table Grid"/>
    <w:basedOn w:val="Tabelanormal"/>
    <w:rsid w:val="00516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3A434F"/>
  </w:style>
  <w:style w:type="character" w:customStyle="1" w:styleId="RodapChar">
    <w:name w:val="Rodapé Char"/>
    <w:basedOn w:val="Fontepargpadro"/>
    <w:link w:val="Rodap"/>
    <w:uiPriority w:val="99"/>
    <w:rsid w:val="00AF2716"/>
    <w:rPr>
      <w:lang w:eastAsia="en-US"/>
    </w:rPr>
  </w:style>
  <w:style w:type="character" w:styleId="TextodoEspaoReservado">
    <w:name w:val="Placeholder Text"/>
    <w:basedOn w:val="Fontepargpadro"/>
    <w:uiPriority w:val="99"/>
    <w:semiHidden/>
    <w:rsid w:val="00BC7A52"/>
    <w:rPr>
      <w:color w:val="808080"/>
    </w:rPr>
  </w:style>
  <w:style w:type="paragraph" w:styleId="Recuodecorpodetexto">
    <w:name w:val="Body Text Indent"/>
    <w:basedOn w:val="Normal"/>
    <w:link w:val="RecuodecorpodetextoChar"/>
    <w:rsid w:val="00713ADB"/>
    <w:pPr>
      <w:ind w:firstLine="284"/>
    </w:pPr>
    <w:rPr>
      <w:rFonts w:ascii="Arial Narrow" w:hAnsi="Arial Narrow"/>
      <w:sz w:val="28"/>
      <w:lang w:eastAsia="pt-BR"/>
    </w:rPr>
  </w:style>
  <w:style w:type="character" w:customStyle="1" w:styleId="RecuodecorpodetextoChar">
    <w:name w:val="Recuo de corpo de texto Char"/>
    <w:basedOn w:val="Fontepargpadro"/>
    <w:link w:val="Recuodecorpodetexto"/>
    <w:rsid w:val="00713ADB"/>
    <w:rPr>
      <w:rFonts w:ascii="Arial Narrow" w:hAnsi="Arial Narrow"/>
      <w:sz w:val="28"/>
    </w:rPr>
  </w:style>
  <w:style w:type="paragraph" w:styleId="PargrafodaLista">
    <w:name w:val="List Paragraph"/>
    <w:basedOn w:val="Normal"/>
    <w:uiPriority w:val="34"/>
    <w:qFormat/>
    <w:rsid w:val="008D0D0D"/>
    <w:pPr>
      <w:ind w:left="720"/>
      <w:contextualSpacing/>
    </w:pPr>
  </w:style>
  <w:style w:type="paragraph" w:styleId="Corpodetexto2">
    <w:name w:val="Body Text 2"/>
    <w:basedOn w:val="Normal"/>
    <w:link w:val="Corpodetexto2Char"/>
    <w:rsid w:val="00655F0C"/>
    <w:pPr>
      <w:spacing w:after="120" w:line="480" w:lineRule="auto"/>
    </w:pPr>
  </w:style>
  <w:style w:type="character" w:customStyle="1" w:styleId="Corpodetexto2Char">
    <w:name w:val="Corpo de texto 2 Char"/>
    <w:basedOn w:val="Fontepargpadro"/>
    <w:link w:val="Corpodetexto2"/>
    <w:rsid w:val="00655F0C"/>
    <w:rPr>
      <w:lang w:eastAsia="en-US"/>
    </w:rPr>
  </w:style>
  <w:style w:type="paragraph" w:styleId="Reviso">
    <w:name w:val="Revision"/>
    <w:hidden/>
    <w:uiPriority w:val="99"/>
    <w:semiHidden/>
    <w:rsid w:val="00BF1BF1"/>
    <w:rPr>
      <w:lang w:eastAsia="en-US"/>
    </w:rPr>
  </w:style>
</w:styles>
</file>

<file path=word/webSettings.xml><?xml version="1.0" encoding="utf-8"?>
<w:webSettings xmlns:r="http://schemas.openxmlformats.org/officeDocument/2006/relationships" xmlns:w="http://schemas.openxmlformats.org/wordprocessingml/2006/main">
  <w:divs>
    <w:div w:id="103751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CE09E-EE0B-45B7-AE8F-5A132438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6813</Words>
  <Characters>36792</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FUNDAÇÃO  “ALLAN KARDEC”</vt:lpstr>
    </vt:vector>
  </TitlesOfParts>
  <Company/>
  <LinksUpToDate>false</LinksUpToDate>
  <CharactersWithSpaces>43518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FUNDAÇÃO  “ALLAN KARDEC”</dc:title>
  <dc:creator>Enio &amp; Lu</dc:creator>
  <cp:lastModifiedBy>José Alberto</cp:lastModifiedBy>
  <cp:revision>6</cp:revision>
  <cp:lastPrinted>2008-11-17T16:54:00Z</cp:lastPrinted>
  <dcterms:created xsi:type="dcterms:W3CDTF">2014-12-29T19:48:00Z</dcterms:created>
  <dcterms:modified xsi:type="dcterms:W3CDTF">2015-01-05T03:56:00Z</dcterms:modified>
</cp:coreProperties>
</file>